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B05" w:rsidRDefault="007F15FD" w:rsidP="4B7663FB">
      <w:pPr>
        <w:spacing w:after="0" w:line="240" w:lineRule="auto"/>
        <w:rPr>
          <w:rFonts w:ascii="Calibri" w:eastAsia="Times New Roman" w:hAnsi="Calibri" w:cs="Arial"/>
          <w:color w:val="000000"/>
          <w:sz w:val="20"/>
          <w:szCs w:val="20"/>
          <w:shd w:val="clear" w:color="auto" w:fill="FFFFFF"/>
          <w:lang w:eastAsia="en-AU"/>
        </w:rPr>
      </w:pPr>
      <w:r>
        <w:rPr>
          <w:rFonts w:ascii="Calibri" w:eastAsia="Times New Roman" w:hAnsi="Calibri" w:cs="Arial"/>
          <w:color w:val="000000"/>
          <w:sz w:val="20"/>
          <w:szCs w:val="20"/>
          <w:shd w:val="clear" w:color="auto" w:fill="FFFFFF"/>
          <w:lang w:eastAsia="en-AU"/>
        </w:rPr>
        <w:t>Nominations for the 2018</w:t>
      </w:r>
      <w:r w:rsidR="004F0CCE" w:rsidRPr="004F0CCE">
        <w:rPr>
          <w:rFonts w:ascii="Calibri" w:eastAsia="Times New Roman" w:hAnsi="Calibri" w:cs="Arial"/>
          <w:color w:val="0000FF"/>
          <w:sz w:val="20"/>
          <w:szCs w:val="20"/>
          <w:shd w:val="clear" w:color="auto" w:fill="FFFFFF"/>
          <w:lang w:eastAsia="en-AU"/>
        </w:rPr>
        <w:t> </w:t>
      </w:r>
      <w:hyperlink r:id="rId8" w:history="1">
        <w:r w:rsidR="004F0CCE" w:rsidRPr="004F0CCE">
          <w:rPr>
            <w:rFonts w:ascii="Calibri" w:eastAsia="Times New Roman" w:hAnsi="Calibri" w:cs="Arial"/>
            <w:color w:val="0000FF"/>
            <w:sz w:val="20"/>
            <w:szCs w:val="20"/>
            <w:shd w:val="clear" w:color="auto" w:fill="FFFFFF"/>
            <w:lang w:eastAsia="en-AU"/>
          </w:rPr>
          <w:t>Queensland Tourism Awards </w:t>
        </w:r>
      </w:hyperlink>
      <w:r w:rsidR="004F0CCE" w:rsidRPr="004F0CCE">
        <w:rPr>
          <w:rFonts w:ascii="Calibri" w:eastAsia="Times New Roman" w:hAnsi="Calibri" w:cs="Arial"/>
          <w:color w:val="000000"/>
          <w:sz w:val="20"/>
          <w:szCs w:val="20"/>
          <w:shd w:val="clear" w:color="auto" w:fill="FFFFFF"/>
          <w:lang w:eastAsia="en-AU"/>
        </w:rPr>
        <w:t>are open</w:t>
      </w:r>
    </w:p>
    <w:p w:rsidR="004F0CCE" w:rsidRPr="004F0CCE" w:rsidRDefault="004F0CCE" w:rsidP="4B7663FB">
      <w:pPr>
        <w:spacing w:after="0" w:line="240" w:lineRule="auto"/>
        <w:rPr>
          <w:rFonts w:ascii="Calibri" w:eastAsia="Times New Roman" w:hAnsi="Calibri" w:cs="Arial"/>
          <w:color w:val="999999"/>
          <w:sz w:val="20"/>
          <w:szCs w:val="20"/>
          <w:lang w:eastAsia="en-AU"/>
        </w:rPr>
      </w:pPr>
      <w:r w:rsidRPr="004F0CCE">
        <w:rPr>
          <w:rFonts w:ascii="Calibri" w:eastAsia="Times New Roman" w:hAnsi="Calibri" w:cs="Arial"/>
          <w:color w:val="999999"/>
          <w:sz w:val="20"/>
          <w:szCs w:val="20"/>
          <w:lang w:eastAsia="en-AU"/>
        </w:rPr>
        <w:t> </w:t>
      </w:r>
    </w:p>
    <w:p w:rsidR="004F0CCE" w:rsidRPr="004F0CCE" w:rsidRDefault="00702B05" w:rsidP="4B7663FB">
      <w:pPr>
        <w:spacing w:after="0" w:line="240" w:lineRule="auto"/>
        <w:rPr>
          <w:rFonts w:ascii="Calibri" w:eastAsia="Times New Roman" w:hAnsi="Calibri" w:cs="Arial"/>
          <w:color w:val="999999"/>
          <w:sz w:val="20"/>
          <w:szCs w:val="20"/>
          <w:lang w:eastAsia="en-AU"/>
        </w:rPr>
      </w:pPr>
      <w:r>
        <w:rPr>
          <w:rFonts w:ascii="Calibri" w:eastAsia="Times New Roman" w:hAnsi="Calibri" w:cs="Arial"/>
          <w:color w:val="000000"/>
          <w:sz w:val="20"/>
          <w:szCs w:val="20"/>
          <w:shd w:val="clear" w:color="auto" w:fill="FFFFFF"/>
          <w:lang w:eastAsia="en-AU"/>
        </w:rPr>
        <w:t>There have been some</w:t>
      </w:r>
      <w:r w:rsidR="004F0CCE" w:rsidRPr="004F0CCE">
        <w:rPr>
          <w:rFonts w:ascii="Calibri" w:eastAsia="Times New Roman" w:hAnsi="Calibri" w:cs="Arial"/>
          <w:color w:val="000000"/>
          <w:sz w:val="20"/>
          <w:szCs w:val="20"/>
          <w:shd w:val="clear" w:color="auto" w:fill="FFFFFF"/>
          <w:lang w:eastAsia="en-AU"/>
        </w:rPr>
        <w:t xml:space="preserve"> exciting new tourism products enter</w:t>
      </w:r>
      <w:r>
        <w:rPr>
          <w:rFonts w:ascii="Calibri" w:eastAsia="Times New Roman" w:hAnsi="Calibri" w:cs="Arial"/>
          <w:color w:val="000000"/>
          <w:sz w:val="20"/>
          <w:szCs w:val="20"/>
          <w:shd w:val="clear" w:color="auto" w:fill="FFFFFF"/>
          <w:lang w:eastAsia="en-AU"/>
        </w:rPr>
        <w:t>ing</w:t>
      </w:r>
      <w:r w:rsidR="004F0CCE" w:rsidRPr="004F0CCE">
        <w:rPr>
          <w:rFonts w:ascii="Calibri" w:eastAsia="Times New Roman" w:hAnsi="Calibri" w:cs="Arial"/>
          <w:color w:val="000000"/>
          <w:sz w:val="20"/>
          <w:szCs w:val="20"/>
          <w:shd w:val="clear" w:color="auto" w:fill="FFFFFF"/>
          <w:lang w:eastAsia="en-AU"/>
        </w:rPr>
        <w:t xml:space="preserve"> the market over the past year and with </w:t>
      </w:r>
      <w:proofErr w:type="gramStart"/>
      <w:r w:rsidR="004F0CCE" w:rsidRPr="004F0CCE">
        <w:rPr>
          <w:rFonts w:ascii="Calibri" w:eastAsia="Times New Roman" w:hAnsi="Calibri" w:cs="Arial"/>
          <w:color w:val="000000"/>
          <w:sz w:val="20"/>
          <w:szCs w:val="20"/>
          <w:shd w:val="clear" w:color="auto" w:fill="FFFFFF"/>
          <w:lang w:eastAsia="en-AU"/>
        </w:rPr>
        <w:t>a number of</w:t>
      </w:r>
      <w:proofErr w:type="gramEnd"/>
      <w:r w:rsidR="004F0CCE" w:rsidRPr="004F0CCE">
        <w:rPr>
          <w:rFonts w:ascii="Calibri" w:eastAsia="Times New Roman" w:hAnsi="Calibri" w:cs="Arial"/>
          <w:color w:val="000000"/>
          <w:sz w:val="20"/>
          <w:szCs w:val="20"/>
          <w:shd w:val="clear" w:color="auto" w:fill="FFFFFF"/>
          <w:lang w:eastAsia="en-AU"/>
        </w:rPr>
        <w:t xml:space="preserve"> high-quality operators in our </w:t>
      </w:r>
      <w:r w:rsidR="009E2A72">
        <w:rPr>
          <w:rFonts w:ascii="Calibri" w:eastAsia="Times New Roman" w:hAnsi="Calibri" w:cs="Arial"/>
          <w:color w:val="000000"/>
          <w:sz w:val="20"/>
          <w:szCs w:val="20"/>
          <w:shd w:val="clear" w:color="auto" w:fill="FFFFFF"/>
          <w:lang w:eastAsia="en-AU"/>
        </w:rPr>
        <w:t>association</w:t>
      </w:r>
      <w:r w:rsidR="004F0CCE" w:rsidRPr="004F0CCE">
        <w:rPr>
          <w:rFonts w:ascii="Calibri" w:eastAsia="Times New Roman" w:hAnsi="Calibri" w:cs="Arial"/>
          <w:color w:val="000000"/>
          <w:sz w:val="20"/>
          <w:szCs w:val="20"/>
          <w:shd w:val="clear" w:color="auto" w:fill="FFFFFF"/>
          <w:lang w:eastAsia="en-AU"/>
        </w:rPr>
        <w:t xml:space="preserve">, </w:t>
      </w:r>
      <w:r w:rsidR="009E2A72">
        <w:rPr>
          <w:rFonts w:ascii="Calibri" w:eastAsia="Times New Roman" w:hAnsi="Calibri" w:cs="Arial"/>
          <w:color w:val="000000"/>
          <w:sz w:val="20"/>
          <w:szCs w:val="20"/>
          <w:shd w:val="clear" w:color="auto" w:fill="FFFFFF"/>
          <w:lang w:eastAsia="en-AU"/>
        </w:rPr>
        <w:t>we want to see these businesses be recognised as the State’s best.</w:t>
      </w:r>
      <w:r w:rsidR="004F0CCE" w:rsidRPr="004F0CCE">
        <w:rPr>
          <w:rFonts w:ascii="Calibri" w:eastAsia="Times New Roman" w:hAnsi="Calibri" w:cs="Arial"/>
          <w:color w:val="999999"/>
          <w:sz w:val="20"/>
          <w:szCs w:val="20"/>
          <w:lang w:eastAsia="en-AU"/>
        </w:rPr>
        <w:br/>
        <w:t> </w:t>
      </w:r>
    </w:p>
    <w:p w:rsidR="004F0CCE" w:rsidRPr="004F0CCE" w:rsidRDefault="004F0CCE" w:rsidP="4B7663FB">
      <w:pPr>
        <w:spacing w:after="0" w:line="240" w:lineRule="auto"/>
        <w:rPr>
          <w:rFonts w:ascii="Calibri" w:eastAsia="Times New Roman" w:hAnsi="Calibri" w:cs="Arial"/>
          <w:color w:val="999999"/>
          <w:sz w:val="20"/>
          <w:szCs w:val="20"/>
          <w:lang w:eastAsia="en-AU"/>
        </w:rPr>
      </w:pPr>
      <w:r w:rsidRPr="004F0CCE">
        <w:rPr>
          <w:rFonts w:ascii="Calibri" w:eastAsia="Times New Roman" w:hAnsi="Calibri" w:cs="Arial"/>
          <w:color w:val="000000"/>
          <w:sz w:val="20"/>
          <w:szCs w:val="20"/>
          <w:shd w:val="clear" w:color="auto" w:fill="FFFFFF"/>
          <w:lang w:eastAsia="en-AU"/>
        </w:rPr>
        <w:t xml:space="preserve">The nomination process is quick, taking just 5 minutes and once your nomination is entered work can </w:t>
      </w:r>
      <w:r w:rsidR="007F15FD">
        <w:rPr>
          <w:rFonts w:ascii="Calibri" w:eastAsia="Times New Roman" w:hAnsi="Calibri" w:cs="Arial"/>
          <w:color w:val="000000"/>
          <w:sz w:val="20"/>
          <w:szCs w:val="20"/>
          <w:shd w:val="clear" w:color="auto" w:fill="FFFFFF"/>
          <w:lang w:eastAsia="en-AU"/>
        </w:rPr>
        <w:t>begin on your submission. 2017 saw the introduction to the</w:t>
      </w:r>
      <w:r w:rsidRPr="004F0CCE">
        <w:rPr>
          <w:rFonts w:ascii="Calibri" w:eastAsia="Times New Roman" w:hAnsi="Calibri" w:cs="Arial"/>
          <w:color w:val="000000"/>
          <w:sz w:val="20"/>
          <w:szCs w:val="20"/>
          <w:shd w:val="clear" w:color="auto" w:fill="FFFFFF"/>
          <w:lang w:eastAsia="en-AU"/>
        </w:rPr>
        <w:t xml:space="preserve"> streamlined</w:t>
      </w:r>
      <w:r w:rsidR="007F15FD">
        <w:rPr>
          <w:rFonts w:ascii="Calibri" w:eastAsia="Times New Roman" w:hAnsi="Calibri" w:cs="Arial"/>
          <w:color w:val="000000"/>
          <w:sz w:val="20"/>
          <w:szCs w:val="20"/>
          <w:shd w:val="clear" w:color="auto" w:fill="FFFFFF"/>
          <w:lang w:eastAsia="en-AU"/>
        </w:rPr>
        <w:t xml:space="preserve"> online submission process which will be used on 2018 with some functionality improvement applied late last year</w:t>
      </w:r>
      <w:r w:rsidRPr="004F0CCE">
        <w:rPr>
          <w:rFonts w:ascii="Calibri" w:eastAsia="Times New Roman" w:hAnsi="Calibri" w:cs="Arial"/>
          <w:color w:val="000000"/>
          <w:sz w:val="20"/>
          <w:szCs w:val="20"/>
          <w:shd w:val="clear" w:color="auto" w:fill="FFFFFF"/>
          <w:lang w:eastAsia="en-AU"/>
        </w:rPr>
        <w:t>. </w:t>
      </w:r>
      <w:r w:rsidR="007F15FD" w:rsidRPr="007F15FD">
        <w:rPr>
          <w:sz w:val="20"/>
          <w:szCs w:val="20"/>
        </w:rPr>
        <w:t>To nominate please</w:t>
      </w:r>
      <w:hyperlink r:id="rId9" w:history="1">
        <w:r w:rsidR="007F15FD" w:rsidRPr="007F15FD">
          <w:rPr>
            <w:rStyle w:val="Hyperlink"/>
            <w:sz w:val="20"/>
            <w:szCs w:val="20"/>
          </w:rPr>
          <w:t xml:space="preserve"> click </w:t>
        </w:r>
        <w:r w:rsidR="007F15FD" w:rsidRPr="007F15FD">
          <w:rPr>
            <w:rStyle w:val="Hyperlink"/>
            <w:sz w:val="20"/>
            <w:szCs w:val="20"/>
          </w:rPr>
          <w:t>h</w:t>
        </w:r>
        <w:r w:rsidR="007F15FD" w:rsidRPr="007F15FD">
          <w:rPr>
            <w:rStyle w:val="Hyperlink"/>
            <w:sz w:val="20"/>
            <w:szCs w:val="20"/>
          </w:rPr>
          <w:t>ere</w:t>
        </w:r>
      </w:hyperlink>
      <w:r w:rsidR="007F15FD" w:rsidRPr="004F0CCE">
        <w:rPr>
          <w:rFonts w:ascii="Calibri" w:eastAsia="Times New Roman" w:hAnsi="Calibri" w:cs="Arial"/>
          <w:color w:val="999999"/>
          <w:sz w:val="20"/>
          <w:szCs w:val="20"/>
          <w:lang w:eastAsia="en-AU"/>
        </w:rPr>
        <w:t xml:space="preserve"> </w:t>
      </w:r>
      <w:r w:rsidRPr="004F0CCE">
        <w:rPr>
          <w:rFonts w:ascii="Calibri" w:eastAsia="Times New Roman" w:hAnsi="Calibri" w:cs="Arial"/>
          <w:color w:val="999999"/>
          <w:sz w:val="20"/>
          <w:szCs w:val="20"/>
          <w:lang w:eastAsia="en-AU"/>
        </w:rPr>
        <w:br/>
        <w:t> </w:t>
      </w:r>
    </w:p>
    <w:p w:rsidR="004F0CCE" w:rsidRPr="004F0CCE" w:rsidRDefault="004F0CCE" w:rsidP="4B7663FB">
      <w:pPr>
        <w:spacing w:after="0" w:line="240" w:lineRule="auto"/>
        <w:rPr>
          <w:rFonts w:ascii="Calibri" w:eastAsia="Times New Roman" w:hAnsi="Calibri" w:cs="Arial"/>
          <w:color w:val="999999"/>
          <w:sz w:val="20"/>
          <w:szCs w:val="20"/>
          <w:lang w:eastAsia="en-AU"/>
        </w:rPr>
      </w:pPr>
      <w:r w:rsidRPr="004F0CCE">
        <w:rPr>
          <w:rFonts w:ascii="Calibri" w:eastAsia="Times New Roman" w:hAnsi="Calibri" w:cs="Arial"/>
          <w:color w:val="000000"/>
          <w:sz w:val="20"/>
          <w:szCs w:val="20"/>
          <w:shd w:val="clear" w:color="auto" w:fill="FFFFFF"/>
          <w:lang w:eastAsia="en-AU"/>
        </w:rPr>
        <w:t>If you have any questions regarding the awards, please feel</w:t>
      </w:r>
      <w:r w:rsidR="00237813">
        <w:rPr>
          <w:rFonts w:ascii="Calibri" w:eastAsia="Times New Roman" w:hAnsi="Calibri" w:cs="Arial"/>
          <w:color w:val="000000"/>
          <w:sz w:val="20"/>
          <w:szCs w:val="20"/>
          <w:shd w:val="clear" w:color="auto" w:fill="FFFFFF"/>
          <w:lang w:eastAsia="en-AU"/>
        </w:rPr>
        <w:t xml:space="preserve"> free to contact </w:t>
      </w:r>
      <w:r w:rsidRPr="004F0CCE">
        <w:rPr>
          <w:rFonts w:ascii="Calibri" w:eastAsia="Times New Roman" w:hAnsi="Calibri" w:cs="Arial"/>
          <w:color w:val="000000"/>
          <w:sz w:val="20"/>
          <w:szCs w:val="20"/>
          <w:shd w:val="clear" w:color="auto" w:fill="FFFFFF"/>
          <w:lang w:eastAsia="en-AU"/>
        </w:rPr>
        <w:t>the event owner, the </w:t>
      </w:r>
      <w:hyperlink r:id="rId10" w:history="1">
        <w:r w:rsidRPr="004F0CCE">
          <w:rPr>
            <w:rFonts w:ascii="Calibri" w:eastAsia="Times New Roman" w:hAnsi="Calibri" w:cs="Arial"/>
            <w:color w:val="0000FF"/>
            <w:sz w:val="20"/>
            <w:szCs w:val="20"/>
            <w:shd w:val="clear" w:color="auto" w:fill="FFFFFF"/>
            <w:lang w:eastAsia="en-AU"/>
          </w:rPr>
          <w:t>Queensland Tourism Industry Council </w:t>
        </w:r>
      </w:hyperlink>
      <w:r w:rsidRPr="004F0CCE">
        <w:rPr>
          <w:rFonts w:ascii="Calibri" w:eastAsia="Times New Roman" w:hAnsi="Calibri" w:cs="Arial"/>
          <w:color w:val="000000"/>
          <w:sz w:val="20"/>
          <w:szCs w:val="20"/>
          <w:shd w:val="clear" w:color="auto" w:fill="FFFFFF"/>
          <w:lang w:eastAsia="en-AU"/>
        </w:rPr>
        <w:t>(QTIC) via </w:t>
      </w:r>
      <w:hyperlink r:id="rId11" w:history="1">
        <w:r w:rsidRPr="004F0CCE">
          <w:rPr>
            <w:rFonts w:ascii="Calibri" w:eastAsia="Times New Roman" w:hAnsi="Calibri" w:cs="Arial"/>
            <w:color w:val="0000FF"/>
            <w:sz w:val="20"/>
            <w:szCs w:val="20"/>
            <w:shd w:val="clear" w:color="auto" w:fill="FFFFFF"/>
            <w:lang w:eastAsia="en-AU"/>
          </w:rPr>
          <w:t>awards@qtic.com.au</w:t>
        </w:r>
      </w:hyperlink>
      <w:r w:rsidRPr="004F0CCE">
        <w:rPr>
          <w:rFonts w:ascii="Calibri" w:eastAsia="Times New Roman" w:hAnsi="Calibri" w:cs="Arial"/>
          <w:color w:val="000000"/>
          <w:sz w:val="20"/>
          <w:szCs w:val="20"/>
          <w:shd w:val="clear" w:color="auto" w:fill="FFFFFF"/>
          <w:lang w:eastAsia="en-AU"/>
        </w:rPr>
        <w:t> or call 07 3236 1445. </w:t>
      </w:r>
      <w:r w:rsidRPr="004F0CCE">
        <w:rPr>
          <w:rFonts w:ascii="Calibri" w:eastAsia="Times New Roman" w:hAnsi="Calibri" w:cs="Arial"/>
          <w:color w:val="999999"/>
          <w:sz w:val="20"/>
          <w:szCs w:val="20"/>
          <w:lang w:eastAsia="en-AU"/>
        </w:rPr>
        <w:br/>
        <w:t> </w:t>
      </w:r>
    </w:p>
    <w:p w:rsidR="004F0CCE" w:rsidRPr="004F0CCE" w:rsidRDefault="004F0CCE" w:rsidP="004F0CCE">
      <w:pPr>
        <w:spacing w:after="0" w:line="240" w:lineRule="auto"/>
        <w:rPr>
          <w:rFonts w:ascii="Calibri" w:eastAsia="Times New Roman" w:hAnsi="Calibri" w:cs="Arial"/>
          <w:color w:val="000000"/>
          <w:sz w:val="20"/>
          <w:szCs w:val="20"/>
          <w:shd w:val="clear" w:color="auto" w:fill="FFFFFF"/>
          <w:lang w:eastAsia="en-AU"/>
        </w:rPr>
      </w:pPr>
    </w:p>
    <w:p w:rsidR="004F0CCE" w:rsidRPr="004F0CCE" w:rsidRDefault="4B7663FB" w:rsidP="4B7663FB">
      <w:pPr>
        <w:spacing w:after="0" w:line="240" w:lineRule="auto"/>
        <w:rPr>
          <w:rFonts w:ascii="Calibri" w:eastAsia="Times New Roman" w:hAnsi="Calibri" w:cs="Arial"/>
          <w:color w:val="999999"/>
          <w:sz w:val="20"/>
          <w:szCs w:val="20"/>
          <w:lang w:eastAsia="en-AU"/>
        </w:rPr>
      </w:pPr>
      <w:r w:rsidRPr="4B7663FB">
        <w:rPr>
          <w:rFonts w:ascii="Calibri" w:eastAsia="Times New Roman" w:hAnsi="Calibri" w:cs="Arial"/>
          <w:b/>
          <w:bCs/>
          <w:color w:val="000000" w:themeColor="text1"/>
          <w:sz w:val="20"/>
          <w:szCs w:val="20"/>
          <w:lang w:eastAsia="en-AU"/>
        </w:rPr>
        <w:t>#QTA18 Key Dates </w:t>
      </w:r>
    </w:p>
    <w:p w:rsidR="004F0CCE" w:rsidRPr="004F0CCE" w:rsidRDefault="4B7663FB" w:rsidP="4B7663FB">
      <w:pPr>
        <w:numPr>
          <w:ilvl w:val="0"/>
          <w:numId w:val="1"/>
        </w:numPr>
        <w:spacing w:before="100" w:beforeAutospacing="1" w:after="100" w:afterAutospacing="1" w:line="240" w:lineRule="auto"/>
        <w:rPr>
          <w:rFonts w:ascii="Calibri" w:eastAsia="Times New Roman" w:hAnsi="Calibri" w:cs="Arial"/>
          <w:color w:val="999999"/>
          <w:sz w:val="20"/>
          <w:szCs w:val="20"/>
          <w:lang w:eastAsia="en-AU"/>
        </w:rPr>
      </w:pPr>
      <w:r w:rsidRPr="4B7663FB">
        <w:rPr>
          <w:rFonts w:ascii="Calibri" w:eastAsia="Times New Roman" w:hAnsi="Calibri" w:cs="Arial"/>
          <w:color w:val="000000" w:themeColor="text1"/>
          <w:sz w:val="20"/>
          <w:szCs w:val="20"/>
          <w:lang w:eastAsia="en-AU"/>
        </w:rPr>
        <w:t>Nominations close 31 May 2018</w:t>
      </w:r>
    </w:p>
    <w:p w:rsidR="004F0CCE" w:rsidRPr="004F0CCE" w:rsidRDefault="4B7663FB" w:rsidP="4B7663FB">
      <w:pPr>
        <w:numPr>
          <w:ilvl w:val="0"/>
          <w:numId w:val="1"/>
        </w:numPr>
        <w:spacing w:before="100" w:beforeAutospacing="1" w:after="100" w:afterAutospacing="1" w:line="240" w:lineRule="auto"/>
        <w:rPr>
          <w:rFonts w:ascii="Calibri" w:eastAsia="Times New Roman" w:hAnsi="Calibri" w:cs="Arial"/>
          <w:color w:val="999999"/>
          <w:sz w:val="20"/>
          <w:szCs w:val="20"/>
          <w:lang w:eastAsia="en-AU"/>
        </w:rPr>
      </w:pPr>
      <w:r w:rsidRPr="4B7663FB">
        <w:rPr>
          <w:rFonts w:ascii="Calibri" w:eastAsia="Times New Roman" w:hAnsi="Calibri" w:cs="Arial"/>
          <w:color w:val="000000" w:themeColor="text1"/>
          <w:sz w:val="20"/>
          <w:szCs w:val="20"/>
          <w:lang w:eastAsia="en-AU"/>
        </w:rPr>
        <w:t>Submissions due 21 August 2018 (entrants have close to 3 months to work on submissions!)</w:t>
      </w:r>
    </w:p>
    <w:p w:rsidR="004F0CCE" w:rsidRPr="004F0CCE" w:rsidRDefault="4B7663FB" w:rsidP="4B7663FB">
      <w:pPr>
        <w:numPr>
          <w:ilvl w:val="0"/>
          <w:numId w:val="1"/>
        </w:numPr>
        <w:spacing w:before="100" w:beforeAutospacing="1" w:after="100" w:afterAutospacing="1" w:line="240" w:lineRule="auto"/>
        <w:rPr>
          <w:rFonts w:ascii="Calibri" w:eastAsia="Times New Roman" w:hAnsi="Calibri" w:cs="Arial"/>
          <w:color w:val="999999"/>
          <w:sz w:val="20"/>
          <w:szCs w:val="20"/>
          <w:lang w:eastAsia="en-AU"/>
        </w:rPr>
      </w:pPr>
      <w:r w:rsidRPr="4B7663FB">
        <w:rPr>
          <w:rFonts w:ascii="Calibri" w:eastAsia="Times New Roman" w:hAnsi="Calibri" w:cs="Arial"/>
          <w:color w:val="000000" w:themeColor="text1"/>
          <w:sz w:val="20"/>
          <w:szCs w:val="20"/>
          <w:lang w:eastAsia="en-AU"/>
        </w:rPr>
        <w:t>#QTA18 Gala Awards Ceremony is on Friday 16 November at The Star Gold Coast</w:t>
      </w:r>
    </w:p>
    <w:p w:rsidR="004F0CCE" w:rsidRPr="004F0CCE" w:rsidRDefault="4B7663FB" w:rsidP="4B7663FB">
      <w:pPr>
        <w:spacing w:after="0" w:line="240" w:lineRule="auto"/>
        <w:rPr>
          <w:rFonts w:ascii="Calibri" w:eastAsia="Times New Roman" w:hAnsi="Calibri" w:cs="Arial"/>
          <w:color w:val="999999"/>
          <w:sz w:val="20"/>
          <w:szCs w:val="20"/>
          <w:lang w:eastAsia="en-AU"/>
        </w:rPr>
      </w:pPr>
      <w:r w:rsidRPr="4B7663FB">
        <w:rPr>
          <w:rFonts w:ascii="Calibri" w:eastAsia="Times New Roman" w:hAnsi="Calibri" w:cs="Arial"/>
          <w:b/>
          <w:bCs/>
          <w:color w:val="000000" w:themeColor="text1"/>
          <w:sz w:val="20"/>
          <w:szCs w:val="20"/>
          <w:lang w:eastAsia="en-AU"/>
        </w:rPr>
        <w:t>#QTA18 Quick Links </w:t>
      </w:r>
    </w:p>
    <w:p w:rsidR="004F0CCE" w:rsidRPr="004F0CCE" w:rsidRDefault="00641750" w:rsidP="004F0CCE">
      <w:pPr>
        <w:numPr>
          <w:ilvl w:val="0"/>
          <w:numId w:val="2"/>
        </w:numPr>
        <w:spacing w:before="100" w:beforeAutospacing="1" w:after="100" w:afterAutospacing="1" w:line="240" w:lineRule="auto"/>
        <w:rPr>
          <w:rFonts w:ascii="Calibri" w:eastAsia="Times New Roman" w:hAnsi="Calibri" w:cs="Arial"/>
          <w:color w:val="999999"/>
          <w:sz w:val="20"/>
          <w:szCs w:val="20"/>
          <w:lang w:eastAsia="en-AU"/>
        </w:rPr>
      </w:pPr>
      <w:hyperlink r:id="rId12" w:history="1">
        <w:r w:rsidR="004F0CCE" w:rsidRPr="004F0CCE">
          <w:rPr>
            <w:rFonts w:ascii="Calibri" w:eastAsia="Times New Roman" w:hAnsi="Calibri" w:cs="Arial"/>
            <w:color w:val="0000FF"/>
            <w:sz w:val="20"/>
            <w:szCs w:val="20"/>
            <w:u w:val="single"/>
            <w:lang w:eastAsia="en-AU"/>
          </w:rPr>
          <w:t>Queensland Tourism Awards flyer</w:t>
        </w:r>
      </w:hyperlink>
    </w:p>
    <w:p w:rsidR="004F0CCE" w:rsidRPr="004F0CCE" w:rsidRDefault="00641750" w:rsidP="004F0CCE">
      <w:pPr>
        <w:numPr>
          <w:ilvl w:val="0"/>
          <w:numId w:val="2"/>
        </w:numPr>
        <w:spacing w:before="100" w:beforeAutospacing="1" w:after="100" w:afterAutospacing="1" w:line="240" w:lineRule="auto"/>
        <w:rPr>
          <w:rFonts w:ascii="Calibri" w:eastAsia="Times New Roman" w:hAnsi="Calibri" w:cs="Arial"/>
          <w:color w:val="999999"/>
          <w:sz w:val="20"/>
          <w:szCs w:val="20"/>
          <w:lang w:eastAsia="en-AU"/>
        </w:rPr>
      </w:pPr>
      <w:hyperlink r:id="rId13" w:history="1">
        <w:r w:rsidR="004F0CCE" w:rsidRPr="004F0CCE">
          <w:rPr>
            <w:rFonts w:ascii="Calibri" w:eastAsia="Times New Roman" w:hAnsi="Calibri" w:cs="Arial"/>
            <w:color w:val="0000FF"/>
            <w:sz w:val="20"/>
            <w:szCs w:val="20"/>
            <w:u w:val="single"/>
            <w:lang w:eastAsia="en-AU"/>
          </w:rPr>
          <w:t>Queensland Tourism Awards categories </w:t>
        </w:r>
      </w:hyperlink>
    </w:p>
    <w:p w:rsidR="004F0CCE" w:rsidRPr="004F0CCE" w:rsidRDefault="00641750" w:rsidP="4B7663FB">
      <w:pPr>
        <w:numPr>
          <w:ilvl w:val="0"/>
          <w:numId w:val="2"/>
        </w:numPr>
        <w:spacing w:before="100" w:beforeAutospacing="1" w:after="100" w:afterAutospacing="1" w:line="240" w:lineRule="auto"/>
        <w:rPr>
          <w:rFonts w:ascii="Calibri" w:eastAsia="Times New Roman" w:hAnsi="Calibri" w:cs="Arial"/>
          <w:b/>
          <w:bCs/>
          <w:color w:val="000000" w:themeColor="text1"/>
          <w:sz w:val="20"/>
          <w:szCs w:val="20"/>
          <w:lang w:eastAsia="en-AU"/>
        </w:rPr>
      </w:pPr>
      <w:hyperlink r:id="rId14" w:history="1">
        <w:r w:rsidR="004F0CCE" w:rsidRPr="004F0CCE">
          <w:rPr>
            <w:rFonts w:ascii="Calibri" w:eastAsia="Times New Roman" w:hAnsi="Calibri" w:cs="Arial"/>
            <w:color w:val="0000FF"/>
            <w:sz w:val="20"/>
            <w:szCs w:val="20"/>
            <w:u w:val="single"/>
            <w:lang w:eastAsia="en-AU"/>
          </w:rPr>
          <w:t>Accreditation and the Queensland Tourism Awards  </w:t>
        </w:r>
      </w:hyperlink>
      <w:r w:rsidR="004F0CCE" w:rsidRPr="004F0CCE">
        <w:rPr>
          <w:rFonts w:ascii="Calibri" w:eastAsia="Times New Roman" w:hAnsi="Calibri" w:cs="Arial"/>
          <w:color w:val="999999"/>
          <w:sz w:val="20"/>
          <w:szCs w:val="20"/>
          <w:lang w:eastAsia="en-AU"/>
        </w:rPr>
        <w:br/>
      </w:r>
      <w:r w:rsidR="004F0CCE" w:rsidRPr="004F0CCE">
        <w:rPr>
          <w:rFonts w:ascii="Calibri" w:eastAsia="Times New Roman" w:hAnsi="Calibri" w:cs="Arial"/>
          <w:color w:val="000000"/>
          <w:sz w:val="20"/>
          <w:szCs w:val="20"/>
          <w:shd w:val="clear" w:color="auto" w:fill="FFFFFF"/>
          <w:lang w:eastAsia="en-AU"/>
        </w:rPr>
        <w:t xml:space="preserve">All QTA entrants are required to be certified or accredited through a recognised Accreditation program, </w:t>
      </w:r>
      <w:proofErr w:type="gramStart"/>
      <w:r w:rsidR="004F0CCE" w:rsidRPr="004F0CCE">
        <w:rPr>
          <w:rFonts w:ascii="Calibri" w:eastAsia="Times New Roman" w:hAnsi="Calibri" w:cs="Arial"/>
          <w:color w:val="000000"/>
          <w:sz w:val="20"/>
          <w:szCs w:val="20"/>
          <w:shd w:val="clear" w:color="auto" w:fill="FFFFFF"/>
          <w:lang w:eastAsia="en-AU"/>
        </w:rPr>
        <w:t>with the exception of</w:t>
      </w:r>
      <w:proofErr w:type="gramEnd"/>
      <w:r w:rsidR="004F0CCE" w:rsidRPr="004F0CCE">
        <w:rPr>
          <w:rFonts w:ascii="Calibri" w:eastAsia="Times New Roman" w:hAnsi="Calibri" w:cs="Arial"/>
          <w:color w:val="000000"/>
          <w:sz w:val="20"/>
          <w:szCs w:val="20"/>
          <w:shd w:val="clear" w:color="auto" w:fill="FFFFFF"/>
          <w:lang w:eastAsia="en-AU"/>
        </w:rPr>
        <w:t xml:space="preserve"> a handful of categories. For further advice on the most appropriate Accreditation program for your business, please contact QTIC via </w:t>
      </w:r>
      <w:hyperlink r:id="rId15" w:history="1">
        <w:r w:rsidR="004F0CCE" w:rsidRPr="004F0CCE">
          <w:rPr>
            <w:rFonts w:ascii="Calibri" w:eastAsia="Times New Roman" w:hAnsi="Calibri" w:cs="Arial"/>
            <w:color w:val="0000FF"/>
            <w:sz w:val="20"/>
            <w:szCs w:val="20"/>
            <w:u w:val="single"/>
            <w:shd w:val="clear" w:color="auto" w:fill="FFFFFF"/>
            <w:lang w:eastAsia="en-AU"/>
          </w:rPr>
          <w:t>accreditation@qtic.com.au</w:t>
        </w:r>
      </w:hyperlink>
      <w:r w:rsidR="004F0CCE" w:rsidRPr="004F0CCE">
        <w:rPr>
          <w:rFonts w:ascii="Calibri" w:eastAsia="Times New Roman" w:hAnsi="Calibri" w:cs="Arial"/>
          <w:color w:val="000000"/>
          <w:sz w:val="20"/>
          <w:szCs w:val="20"/>
          <w:shd w:val="clear" w:color="auto" w:fill="FFFFFF"/>
          <w:lang w:eastAsia="en-AU"/>
        </w:rPr>
        <w:t>.</w:t>
      </w:r>
    </w:p>
    <w:p w:rsidR="004F0CCE" w:rsidRDefault="4B7663FB" w:rsidP="4B7663FB">
      <w:pPr>
        <w:spacing w:before="100" w:beforeAutospacing="1" w:after="100" w:afterAutospacing="1" w:line="240" w:lineRule="auto"/>
        <w:rPr>
          <w:rFonts w:ascii="Calibri" w:eastAsia="Times New Roman" w:hAnsi="Calibri" w:cs="Arial"/>
          <w:b/>
          <w:bCs/>
          <w:color w:val="000000" w:themeColor="text1"/>
          <w:sz w:val="20"/>
          <w:szCs w:val="20"/>
          <w:lang w:eastAsia="en-AU"/>
        </w:rPr>
      </w:pPr>
      <w:r w:rsidRPr="4B7663FB">
        <w:rPr>
          <w:rFonts w:ascii="Calibri" w:eastAsia="Times New Roman" w:hAnsi="Calibri" w:cs="Arial"/>
          <w:b/>
          <w:bCs/>
          <w:color w:val="000000" w:themeColor="text1"/>
          <w:sz w:val="20"/>
          <w:szCs w:val="20"/>
          <w:lang w:eastAsia="en-AU"/>
        </w:rPr>
        <w:t>#QTA18 Entrant Support</w:t>
      </w:r>
    </w:p>
    <w:p w:rsidR="000D1CA2" w:rsidRDefault="000D1CA2" w:rsidP="4B7663FB">
      <w:pPr>
        <w:spacing w:before="100" w:beforeAutospacing="1" w:after="100" w:afterAutospacing="1" w:line="240" w:lineRule="auto"/>
        <w:rPr>
          <w:rFonts w:ascii="Calibri" w:eastAsia="Times New Roman" w:hAnsi="Calibri" w:cs="Arial"/>
          <w:b/>
          <w:sz w:val="20"/>
          <w:szCs w:val="20"/>
          <w:lang w:eastAsia="en-AU"/>
        </w:rPr>
      </w:pPr>
      <w:r w:rsidRPr="000D1CA2">
        <w:rPr>
          <w:rFonts w:ascii="Calibri" w:eastAsia="Times New Roman" w:hAnsi="Calibri" w:cs="Arial"/>
          <w:b/>
          <w:sz w:val="20"/>
          <w:szCs w:val="20"/>
          <w:lang w:eastAsia="en-AU"/>
        </w:rPr>
        <w:t>QTA Regional Workshops:</w:t>
      </w:r>
    </w:p>
    <w:p w:rsidR="000D1CA2" w:rsidRDefault="000D1CA2" w:rsidP="000D1CA2">
      <w:pPr>
        <w:spacing w:before="100" w:beforeAutospacing="1" w:after="100" w:afterAutospacing="1" w:line="240" w:lineRule="auto"/>
        <w:rPr>
          <w:rFonts w:ascii="Calibri" w:eastAsia="Times New Roman" w:hAnsi="Calibri" w:cs="Arial"/>
          <w:color w:val="000000"/>
          <w:sz w:val="20"/>
          <w:szCs w:val="20"/>
          <w:shd w:val="clear" w:color="auto" w:fill="FFFFFF"/>
          <w:lang w:eastAsia="en-AU"/>
        </w:rPr>
      </w:pPr>
      <w:r>
        <w:rPr>
          <w:rFonts w:ascii="Calibri" w:eastAsia="Times New Roman" w:hAnsi="Calibri" w:cs="Arial"/>
          <w:color w:val="000000"/>
          <w:sz w:val="20"/>
          <w:szCs w:val="20"/>
          <w:shd w:val="clear" w:color="auto" w:fill="FFFFFF"/>
          <w:lang w:eastAsia="en-AU"/>
        </w:rPr>
        <w:t xml:space="preserve">QTIC will be heading into the region to provide entrants with some workshops. </w:t>
      </w:r>
      <w:hyperlink r:id="rId16" w:history="1">
        <w:r w:rsidRPr="009A2B11">
          <w:rPr>
            <w:rStyle w:val="Hyperlink"/>
            <w:rFonts w:ascii="Calibri" w:eastAsia="Times New Roman" w:hAnsi="Calibri" w:cs="Arial"/>
            <w:sz w:val="20"/>
            <w:szCs w:val="20"/>
            <w:shd w:val="clear" w:color="auto" w:fill="FFFFFF"/>
            <w:lang w:eastAsia="en-AU"/>
          </w:rPr>
          <w:t>Click here</w:t>
        </w:r>
      </w:hyperlink>
      <w:r>
        <w:rPr>
          <w:rFonts w:ascii="Calibri" w:eastAsia="Times New Roman" w:hAnsi="Calibri" w:cs="Arial"/>
          <w:color w:val="000000"/>
          <w:sz w:val="20"/>
          <w:szCs w:val="20"/>
          <w:shd w:val="clear" w:color="auto" w:fill="FFFFFF"/>
          <w:lang w:eastAsia="en-AU"/>
        </w:rPr>
        <w:t xml:space="preserve"> to download the flyer with all relevant regions. </w:t>
      </w:r>
    </w:p>
    <w:p w:rsidR="000D1CA2" w:rsidRDefault="000D1CA2" w:rsidP="000D1CA2">
      <w:pPr>
        <w:spacing w:before="100" w:beforeAutospacing="1" w:after="100" w:afterAutospacing="1" w:line="240" w:lineRule="auto"/>
        <w:rPr>
          <w:rFonts w:ascii="Calibri" w:eastAsia="Times New Roman" w:hAnsi="Calibri" w:cs="Arial"/>
          <w:color w:val="000000"/>
          <w:sz w:val="20"/>
          <w:szCs w:val="20"/>
          <w:shd w:val="clear" w:color="auto" w:fill="FFFFFF"/>
          <w:lang w:eastAsia="en-AU"/>
        </w:rPr>
      </w:pPr>
      <w:r>
        <w:rPr>
          <w:rFonts w:ascii="Calibri" w:eastAsia="Times New Roman" w:hAnsi="Calibri" w:cs="Arial"/>
          <w:color w:val="000000"/>
          <w:sz w:val="20"/>
          <w:szCs w:val="20"/>
          <w:shd w:val="clear" w:color="auto" w:fill="FFFFFF"/>
          <w:lang w:eastAsia="en-AU"/>
        </w:rPr>
        <w:t>Regions:</w:t>
      </w:r>
    </w:p>
    <w:p w:rsidR="00DF76B4" w:rsidRPr="00DF76B4" w:rsidRDefault="00641750" w:rsidP="00DF76B4">
      <w:pPr>
        <w:spacing w:before="100" w:beforeAutospacing="1" w:after="100" w:afterAutospacing="1" w:line="240" w:lineRule="auto"/>
        <w:rPr>
          <w:rFonts w:ascii="Calibri" w:eastAsia="Times New Roman" w:hAnsi="Calibri" w:cs="Arial"/>
          <w:color w:val="000000"/>
          <w:sz w:val="20"/>
          <w:szCs w:val="20"/>
          <w:shd w:val="clear" w:color="auto" w:fill="FFFFFF"/>
          <w:lang w:eastAsia="en-AU"/>
        </w:rPr>
      </w:pPr>
      <w:hyperlink r:id="rId17" w:history="1">
        <w:r w:rsidR="00DF76B4" w:rsidRPr="00DF76B4">
          <w:rPr>
            <w:rStyle w:val="Hyperlink"/>
            <w:rFonts w:ascii="Calibri" w:eastAsia="Times New Roman" w:hAnsi="Calibri" w:cs="Arial"/>
            <w:sz w:val="20"/>
            <w:szCs w:val="20"/>
            <w:shd w:val="clear" w:color="auto" w:fill="FFFFFF"/>
            <w:lang w:eastAsia="en-AU"/>
          </w:rPr>
          <w:t>Whitsundays - Friday 27 April</w:t>
        </w:r>
      </w:hyperlink>
    </w:p>
    <w:p w:rsidR="00DF76B4" w:rsidRPr="00DF76B4" w:rsidRDefault="00641750" w:rsidP="00DF76B4">
      <w:pPr>
        <w:spacing w:before="100" w:beforeAutospacing="1" w:after="100" w:afterAutospacing="1" w:line="240" w:lineRule="auto"/>
        <w:rPr>
          <w:rFonts w:ascii="Calibri" w:eastAsia="Times New Roman" w:hAnsi="Calibri" w:cs="Arial"/>
          <w:color w:val="000000"/>
          <w:sz w:val="20"/>
          <w:szCs w:val="20"/>
          <w:shd w:val="clear" w:color="auto" w:fill="FFFFFF"/>
          <w:lang w:eastAsia="en-AU"/>
        </w:rPr>
      </w:pPr>
      <w:hyperlink r:id="rId18" w:history="1">
        <w:r w:rsidR="00DF76B4" w:rsidRPr="00486A25">
          <w:rPr>
            <w:rStyle w:val="Hyperlink"/>
            <w:rFonts w:ascii="Calibri" w:eastAsia="Times New Roman" w:hAnsi="Calibri" w:cs="Arial"/>
            <w:sz w:val="20"/>
            <w:szCs w:val="20"/>
            <w:shd w:val="clear" w:color="auto" w:fill="FFFFFF"/>
            <w:lang w:eastAsia="en-AU"/>
          </w:rPr>
          <w:t>Gold Coast - Tuesday 1 May</w:t>
        </w:r>
      </w:hyperlink>
    </w:p>
    <w:p w:rsidR="00DF76B4" w:rsidRPr="00DF76B4" w:rsidRDefault="00641750" w:rsidP="00DF76B4">
      <w:pPr>
        <w:spacing w:before="100" w:beforeAutospacing="1" w:after="100" w:afterAutospacing="1" w:line="240" w:lineRule="auto"/>
        <w:rPr>
          <w:rFonts w:ascii="Calibri" w:eastAsia="Times New Roman" w:hAnsi="Calibri" w:cs="Arial"/>
          <w:color w:val="000000"/>
          <w:sz w:val="20"/>
          <w:szCs w:val="20"/>
          <w:shd w:val="clear" w:color="auto" w:fill="FFFFFF"/>
          <w:lang w:eastAsia="en-AU"/>
        </w:rPr>
      </w:pPr>
      <w:hyperlink r:id="rId19" w:history="1">
        <w:r w:rsidR="00DF76B4" w:rsidRPr="00024ADB">
          <w:rPr>
            <w:rStyle w:val="Hyperlink"/>
            <w:rFonts w:ascii="Calibri" w:eastAsia="Times New Roman" w:hAnsi="Calibri" w:cs="Arial"/>
            <w:sz w:val="20"/>
            <w:szCs w:val="20"/>
            <w:shd w:val="clear" w:color="auto" w:fill="FFFFFF"/>
            <w:lang w:eastAsia="en-AU"/>
          </w:rPr>
          <w:t>Fraser Coast - Friday 4 May</w:t>
        </w:r>
      </w:hyperlink>
    </w:p>
    <w:p w:rsidR="00DF76B4" w:rsidRPr="00DF76B4" w:rsidRDefault="00641750" w:rsidP="00DF76B4">
      <w:pPr>
        <w:spacing w:before="100" w:beforeAutospacing="1" w:after="100" w:afterAutospacing="1" w:line="240" w:lineRule="auto"/>
        <w:rPr>
          <w:rFonts w:ascii="Calibri" w:eastAsia="Times New Roman" w:hAnsi="Calibri" w:cs="Arial"/>
          <w:color w:val="000000"/>
          <w:sz w:val="20"/>
          <w:szCs w:val="20"/>
          <w:shd w:val="clear" w:color="auto" w:fill="FFFFFF"/>
          <w:lang w:eastAsia="en-AU"/>
        </w:rPr>
      </w:pPr>
      <w:hyperlink r:id="rId20" w:history="1">
        <w:r w:rsidR="00DF76B4" w:rsidRPr="00950309">
          <w:rPr>
            <w:rStyle w:val="Hyperlink"/>
            <w:rFonts w:ascii="Calibri" w:eastAsia="Times New Roman" w:hAnsi="Calibri" w:cs="Arial"/>
            <w:sz w:val="20"/>
            <w:szCs w:val="20"/>
            <w:shd w:val="clear" w:color="auto" w:fill="FFFFFF"/>
            <w:lang w:eastAsia="en-AU"/>
          </w:rPr>
          <w:t>Brisbane - Tuesday 15 May</w:t>
        </w:r>
      </w:hyperlink>
    </w:p>
    <w:p w:rsidR="00DF76B4" w:rsidRPr="00DF76B4" w:rsidRDefault="00641750" w:rsidP="00DF76B4">
      <w:pPr>
        <w:spacing w:before="100" w:beforeAutospacing="1" w:after="100" w:afterAutospacing="1" w:line="240" w:lineRule="auto"/>
        <w:rPr>
          <w:rFonts w:ascii="Calibri" w:eastAsia="Times New Roman" w:hAnsi="Calibri" w:cs="Arial"/>
          <w:color w:val="000000"/>
          <w:sz w:val="20"/>
          <w:szCs w:val="20"/>
          <w:shd w:val="clear" w:color="auto" w:fill="FFFFFF"/>
          <w:lang w:eastAsia="en-AU"/>
        </w:rPr>
      </w:pPr>
      <w:hyperlink r:id="rId21" w:history="1">
        <w:r w:rsidR="00DF76B4" w:rsidRPr="00890134">
          <w:rPr>
            <w:rStyle w:val="Hyperlink"/>
            <w:rFonts w:ascii="Calibri" w:eastAsia="Times New Roman" w:hAnsi="Calibri" w:cs="Arial"/>
            <w:sz w:val="20"/>
            <w:szCs w:val="20"/>
            <w:shd w:val="clear" w:color="auto" w:fill="FFFFFF"/>
            <w:lang w:eastAsia="en-AU"/>
          </w:rPr>
          <w:t>Rockhampton - Wednesday 16 May</w:t>
        </w:r>
      </w:hyperlink>
    </w:p>
    <w:p w:rsidR="00DF76B4" w:rsidRPr="00DF76B4" w:rsidRDefault="00641750" w:rsidP="00DF76B4">
      <w:pPr>
        <w:spacing w:before="100" w:beforeAutospacing="1" w:after="100" w:afterAutospacing="1" w:line="240" w:lineRule="auto"/>
        <w:rPr>
          <w:rFonts w:ascii="Calibri" w:eastAsia="Times New Roman" w:hAnsi="Calibri" w:cs="Arial"/>
          <w:color w:val="000000"/>
          <w:sz w:val="20"/>
          <w:szCs w:val="20"/>
          <w:shd w:val="clear" w:color="auto" w:fill="FFFFFF"/>
          <w:lang w:eastAsia="en-AU"/>
        </w:rPr>
      </w:pPr>
      <w:hyperlink r:id="rId22" w:history="1">
        <w:r w:rsidR="00DF76B4" w:rsidRPr="00890134">
          <w:rPr>
            <w:rStyle w:val="Hyperlink"/>
            <w:rFonts w:ascii="Calibri" w:eastAsia="Times New Roman" w:hAnsi="Calibri" w:cs="Arial"/>
            <w:sz w:val="20"/>
            <w:szCs w:val="20"/>
            <w:shd w:val="clear" w:color="auto" w:fill="FFFFFF"/>
            <w:lang w:eastAsia="en-AU"/>
          </w:rPr>
          <w:t>Townsville - Wednesday 30 May</w:t>
        </w:r>
      </w:hyperlink>
    </w:p>
    <w:p w:rsidR="00DF76B4" w:rsidRPr="00DF76B4" w:rsidRDefault="00641750" w:rsidP="00DF76B4">
      <w:pPr>
        <w:spacing w:before="100" w:beforeAutospacing="1" w:after="100" w:afterAutospacing="1" w:line="240" w:lineRule="auto"/>
        <w:rPr>
          <w:rFonts w:ascii="Calibri" w:eastAsia="Times New Roman" w:hAnsi="Calibri" w:cs="Arial"/>
          <w:color w:val="000000"/>
          <w:sz w:val="20"/>
          <w:szCs w:val="20"/>
          <w:shd w:val="clear" w:color="auto" w:fill="FFFFFF"/>
          <w:lang w:eastAsia="en-AU"/>
        </w:rPr>
      </w:pPr>
      <w:hyperlink r:id="rId23" w:history="1">
        <w:r w:rsidR="00DF76B4" w:rsidRPr="004732D7">
          <w:rPr>
            <w:rStyle w:val="Hyperlink"/>
            <w:rFonts w:ascii="Calibri" w:eastAsia="Times New Roman" w:hAnsi="Calibri" w:cs="Arial"/>
            <w:sz w:val="20"/>
            <w:szCs w:val="20"/>
            <w:shd w:val="clear" w:color="auto" w:fill="FFFFFF"/>
            <w:lang w:eastAsia="en-AU"/>
          </w:rPr>
          <w:t>Cairns - Thursday 31 May</w:t>
        </w:r>
      </w:hyperlink>
    </w:p>
    <w:p w:rsidR="00DF76B4" w:rsidRPr="00DF76B4" w:rsidRDefault="00641750" w:rsidP="00DF76B4">
      <w:pPr>
        <w:spacing w:before="100" w:beforeAutospacing="1" w:after="100" w:afterAutospacing="1" w:line="240" w:lineRule="auto"/>
        <w:rPr>
          <w:rFonts w:ascii="Calibri" w:eastAsia="Times New Roman" w:hAnsi="Calibri" w:cs="Arial"/>
          <w:color w:val="000000"/>
          <w:sz w:val="20"/>
          <w:szCs w:val="20"/>
          <w:shd w:val="clear" w:color="auto" w:fill="FFFFFF"/>
          <w:lang w:eastAsia="en-AU"/>
        </w:rPr>
      </w:pPr>
      <w:hyperlink r:id="rId24" w:history="1">
        <w:r w:rsidR="00DF76B4" w:rsidRPr="009C733D">
          <w:rPr>
            <w:rStyle w:val="Hyperlink"/>
            <w:rFonts w:ascii="Calibri" w:eastAsia="Times New Roman" w:hAnsi="Calibri" w:cs="Arial"/>
            <w:sz w:val="20"/>
            <w:szCs w:val="20"/>
            <w:shd w:val="clear" w:color="auto" w:fill="FFFFFF"/>
            <w:lang w:eastAsia="en-AU"/>
          </w:rPr>
          <w:t>Sunshine Coast - Wednesday 13 June</w:t>
        </w:r>
      </w:hyperlink>
    </w:p>
    <w:p w:rsidR="0012051F" w:rsidRDefault="00DF76B4" w:rsidP="00DF76B4">
      <w:pPr>
        <w:spacing w:before="100" w:beforeAutospacing="1" w:after="100" w:afterAutospacing="1" w:line="240" w:lineRule="auto"/>
        <w:rPr>
          <w:rFonts w:ascii="Calibri" w:eastAsia="Times New Roman" w:hAnsi="Calibri" w:cs="Arial"/>
          <w:color w:val="000000"/>
          <w:sz w:val="20"/>
          <w:szCs w:val="20"/>
          <w:shd w:val="clear" w:color="auto" w:fill="FFFFFF"/>
          <w:lang w:eastAsia="en-AU"/>
        </w:rPr>
      </w:pPr>
      <w:r w:rsidRPr="00DF76B4">
        <w:rPr>
          <w:rFonts w:ascii="Calibri" w:eastAsia="Times New Roman" w:hAnsi="Calibri" w:cs="Arial"/>
          <w:color w:val="000000"/>
          <w:sz w:val="20"/>
          <w:szCs w:val="20"/>
          <w:shd w:val="clear" w:color="auto" w:fill="FFFFFF"/>
          <w:lang w:eastAsia="en-AU"/>
        </w:rPr>
        <w:t>WEBINAR - end of June</w:t>
      </w:r>
    </w:p>
    <w:p w:rsidR="004F0CCE" w:rsidRPr="004F0CCE" w:rsidRDefault="004F0CCE" w:rsidP="4B7663FB">
      <w:pPr>
        <w:spacing w:before="100" w:beforeAutospacing="1" w:after="100" w:afterAutospacing="1" w:line="240" w:lineRule="auto"/>
        <w:rPr>
          <w:rFonts w:ascii="Calibri" w:eastAsia="Times New Roman" w:hAnsi="Calibri" w:cs="Arial"/>
          <w:color w:val="999999"/>
          <w:sz w:val="20"/>
          <w:szCs w:val="20"/>
          <w:lang w:eastAsia="en-AU"/>
        </w:rPr>
      </w:pPr>
      <w:r w:rsidRPr="004F0CCE">
        <w:rPr>
          <w:rFonts w:ascii="Calibri" w:eastAsia="Times New Roman" w:hAnsi="Calibri" w:cs="Arial"/>
          <w:b/>
          <w:bCs/>
          <w:color w:val="000000"/>
          <w:sz w:val="20"/>
          <w:szCs w:val="20"/>
          <w:lang w:eastAsia="en-AU"/>
        </w:rPr>
        <w:t xml:space="preserve">First time entrant webinar - </w:t>
      </w:r>
      <w:r w:rsidR="005E4142">
        <w:rPr>
          <w:rFonts w:ascii="Calibri" w:eastAsia="Times New Roman" w:hAnsi="Calibri" w:cs="Arial"/>
          <w:b/>
          <w:bCs/>
          <w:color w:val="000000"/>
          <w:sz w:val="20"/>
          <w:szCs w:val="20"/>
          <w:lang w:eastAsia="en-AU"/>
        </w:rPr>
        <w:t>Recording</w:t>
      </w:r>
      <w:r w:rsidRPr="004F0CCE">
        <w:rPr>
          <w:rFonts w:ascii="Calibri" w:eastAsia="Times New Roman" w:hAnsi="Calibri" w:cs="Arial"/>
          <w:color w:val="999999"/>
          <w:sz w:val="20"/>
          <w:szCs w:val="20"/>
          <w:lang w:eastAsia="en-AU"/>
        </w:rPr>
        <w:br/>
      </w:r>
      <w:r w:rsidRPr="004F0CCE">
        <w:rPr>
          <w:rFonts w:ascii="Calibri" w:eastAsia="Times New Roman" w:hAnsi="Calibri" w:cs="Helvetica"/>
          <w:color w:val="000000"/>
          <w:sz w:val="20"/>
          <w:szCs w:val="20"/>
          <w:shd w:val="clear" w:color="auto" w:fill="FFFFFF"/>
          <w:lang w:eastAsia="en-AU"/>
        </w:rPr>
        <w:t>The webinar will be tailored to suit both first time entrants and will provide an understanding of the Awards submission process including the introduction of the new online submission portal as well as other important information and tips. The webinar is beneficial for previous award entrants also, providing an opportunity to refresh your memory and pick up on some very helpful tips. </w:t>
      </w:r>
      <w:r w:rsidRPr="004F0CCE">
        <w:rPr>
          <w:rFonts w:ascii="Calibri" w:eastAsia="Times New Roman" w:hAnsi="Calibri" w:cs="Arial"/>
          <w:color w:val="000000"/>
          <w:sz w:val="20"/>
          <w:szCs w:val="20"/>
          <w:shd w:val="clear" w:color="auto" w:fill="FFFFFF"/>
          <w:lang w:eastAsia="en-AU"/>
        </w:rPr>
        <w:t>Presenter: Linda Tillman, Managing Director of the</w:t>
      </w:r>
      <w:r w:rsidR="004C09F6">
        <w:rPr>
          <w:rFonts w:ascii="Calibri" w:eastAsia="Times New Roman" w:hAnsi="Calibri" w:cs="Arial"/>
          <w:color w:val="000000"/>
          <w:sz w:val="20"/>
          <w:szCs w:val="20"/>
          <w:shd w:val="clear" w:color="auto" w:fill="FFFFFF"/>
          <w:lang w:eastAsia="en-AU"/>
        </w:rPr>
        <w:t xml:space="preserve"> </w:t>
      </w:r>
      <w:hyperlink r:id="rId25" w:history="1">
        <w:proofErr w:type="spellStart"/>
        <w:r w:rsidRPr="004F0CCE">
          <w:rPr>
            <w:rFonts w:ascii="Calibri" w:eastAsia="Times New Roman" w:hAnsi="Calibri" w:cs="Arial"/>
            <w:color w:val="0000FF"/>
            <w:sz w:val="20"/>
            <w:szCs w:val="20"/>
            <w:u w:val="single"/>
            <w:shd w:val="clear" w:color="auto" w:fill="FFFFFF"/>
            <w:lang w:eastAsia="en-AU"/>
          </w:rPr>
          <w:t>Tilma</w:t>
        </w:r>
        <w:proofErr w:type="spellEnd"/>
        <w:r w:rsidRPr="004F0CCE">
          <w:rPr>
            <w:rFonts w:ascii="Calibri" w:eastAsia="Times New Roman" w:hAnsi="Calibri" w:cs="Arial"/>
            <w:color w:val="0000FF"/>
            <w:sz w:val="20"/>
            <w:szCs w:val="20"/>
            <w:u w:val="single"/>
            <w:shd w:val="clear" w:color="auto" w:fill="FFFFFF"/>
            <w:lang w:eastAsia="en-AU"/>
          </w:rPr>
          <w:t xml:space="preserve"> Group</w:t>
        </w:r>
      </w:hyperlink>
      <w:r w:rsidRPr="004F0CCE">
        <w:rPr>
          <w:rFonts w:ascii="Calibri" w:eastAsia="Times New Roman" w:hAnsi="Calibri" w:cs="Arial"/>
          <w:color w:val="000000"/>
          <w:sz w:val="20"/>
          <w:szCs w:val="20"/>
          <w:shd w:val="clear" w:color="auto" w:fill="FFFFFF"/>
          <w:lang w:eastAsia="en-AU"/>
        </w:rPr>
        <w:t>. </w:t>
      </w:r>
    </w:p>
    <w:p w:rsidR="005E4142" w:rsidRDefault="00641750" w:rsidP="4B7663FB">
      <w:pPr>
        <w:spacing w:before="100" w:beforeAutospacing="1" w:after="100" w:afterAutospacing="1" w:line="240" w:lineRule="auto"/>
        <w:rPr>
          <w:rFonts w:ascii="Calibri" w:eastAsia="Times New Roman" w:hAnsi="Calibri" w:cs="Arial"/>
          <w:color w:val="0000FF"/>
          <w:sz w:val="20"/>
          <w:szCs w:val="20"/>
          <w:u w:val="single"/>
          <w:shd w:val="clear" w:color="auto" w:fill="FFFFFF"/>
          <w:lang w:eastAsia="en-AU"/>
        </w:rPr>
      </w:pPr>
      <w:hyperlink r:id="rId26" w:history="1">
        <w:r w:rsidR="005E4142" w:rsidRPr="005E4142">
          <w:rPr>
            <w:rStyle w:val="Hyperlink"/>
            <w:rFonts w:ascii="Calibri" w:eastAsia="Times New Roman" w:hAnsi="Calibri" w:cs="Arial"/>
            <w:sz w:val="20"/>
            <w:szCs w:val="20"/>
            <w:shd w:val="clear" w:color="auto" w:fill="FFFFFF"/>
            <w:lang w:eastAsia="en-AU"/>
          </w:rPr>
          <w:t>Click here to view</w:t>
        </w:r>
      </w:hyperlink>
      <w:r w:rsidR="005E4142">
        <w:rPr>
          <w:rFonts w:ascii="Calibri" w:eastAsia="Times New Roman" w:hAnsi="Calibri" w:cs="Arial"/>
          <w:color w:val="0000FF"/>
          <w:sz w:val="20"/>
          <w:szCs w:val="20"/>
          <w:u w:val="single"/>
          <w:shd w:val="clear" w:color="auto" w:fill="FFFFFF"/>
          <w:lang w:eastAsia="en-AU"/>
        </w:rPr>
        <w:t xml:space="preserve"> </w:t>
      </w:r>
    </w:p>
    <w:p w:rsidR="004F0CCE" w:rsidRPr="004F0CCE" w:rsidRDefault="4B7663FB" w:rsidP="4B7663FB">
      <w:pPr>
        <w:spacing w:before="100" w:beforeAutospacing="1" w:after="100" w:afterAutospacing="1" w:line="240" w:lineRule="auto"/>
        <w:rPr>
          <w:rFonts w:ascii="Calibri" w:eastAsia="Times New Roman" w:hAnsi="Calibri" w:cs="Arial"/>
          <w:b/>
          <w:bCs/>
          <w:color w:val="000000" w:themeColor="text1"/>
          <w:sz w:val="20"/>
          <w:szCs w:val="20"/>
          <w:lang w:eastAsia="en-AU"/>
        </w:rPr>
      </w:pPr>
      <w:r w:rsidRPr="4B7663FB">
        <w:rPr>
          <w:rFonts w:ascii="Calibri" w:eastAsia="Times New Roman" w:hAnsi="Calibri" w:cs="Arial"/>
          <w:b/>
          <w:bCs/>
          <w:color w:val="000000" w:themeColor="text1"/>
          <w:sz w:val="20"/>
          <w:szCs w:val="20"/>
          <w:lang w:eastAsia="en-AU"/>
        </w:rPr>
        <w:t xml:space="preserve">Online resources: </w:t>
      </w:r>
    </w:p>
    <w:p w:rsidR="004F0CCE" w:rsidRPr="007F15FD" w:rsidRDefault="4B7663FB" w:rsidP="4B7663FB">
      <w:pPr>
        <w:pStyle w:val="ListParagraph"/>
        <w:numPr>
          <w:ilvl w:val="0"/>
          <w:numId w:val="3"/>
        </w:numPr>
        <w:spacing w:before="100" w:beforeAutospacing="1" w:after="100" w:afterAutospacing="1" w:line="240" w:lineRule="auto"/>
        <w:rPr>
          <w:rFonts w:ascii="Calibri" w:eastAsia="Times New Roman" w:hAnsi="Calibri" w:cs="Arial"/>
          <w:color w:val="000000" w:themeColor="text1"/>
          <w:sz w:val="20"/>
          <w:szCs w:val="20"/>
          <w:lang w:eastAsia="en-AU"/>
        </w:rPr>
      </w:pPr>
      <w:r w:rsidRPr="4B7663FB">
        <w:rPr>
          <w:rFonts w:ascii="Calibri" w:eastAsia="Times New Roman" w:hAnsi="Calibri" w:cs="Arial"/>
          <w:color w:val="000000" w:themeColor="text1"/>
          <w:sz w:val="20"/>
          <w:szCs w:val="20"/>
          <w:lang w:eastAsia="en-AU"/>
        </w:rPr>
        <w:t xml:space="preserve">How to Write an Award Winning Submission Guide – access </w:t>
      </w:r>
      <w:hyperlink r:id="rId27">
        <w:r w:rsidRPr="4B7663FB">
          <w:rPr>
            <w:rStyle w:val="Hyperlink"/>
            <w:rFonts w:ascii="Calibri" w:eastAsia="Times New Roman" w:hAnsi="Calibri" w:cs="Arial"/>
            <w:sz w:val="20"/>
            <w:szCs w:val="20"/>
            <w:lang w:eastAsia="en-AU"/>
          </w:rPr>
          <w:t>here</w:t>
        </w:r>
      </w:hyperlink>
    </w:p>
    <w:p w:rsidR="004F0CCE" w:rsidRPr="004F0CCE" w:rsidRDefault="4B7663FB" w:rsidP="4B7663FB">
      <w:pPr>
        <w:pStyle w:val="ListParagraph"/>
        <w:numPr>
          <w:ilvl w:val="0"/>
          <w:numId w:val="3"/>
        </w:numPr>
        <w:spacing w:before="100" w:beforeAutospacing="1" w:after="100" w:afterAutospacing="1" w:line="240" w:lineRule="auto"/>
        <w:rPr>
          <w:rFonts w:ascii="Calibri" w:eastAsia="Times New Roman" w:hAnsi="Calibri" w:cs="Arial"/>
          <w:color w:val="000000" w:themeColor="text1"/>
          <w:sz w:val="20"/>
          <w:szCs w:val="20"/>
          <w:lang w:eastAsia="en-AU"/>
        </w:rPr>
      </w:pPr>
      <w:r w:rsidRPr="4B7663FB">
        <w:rPr>
          <w:rFonts w:ascii="Calibri" w:eastAsia="Times New Roman" w:hAnsi="Calibri" w:cs="Arial"/>
          <w:color w:val="000000" w:themeColor="text1"/>
          <w:sz w:val="20"/>
          <w:szCs w:val="20"/>
          <w:lang w:eastAsia="en-AU"/>
        </w:rPr>
        <w:t xml:space="preserve">The Online Portal User guide – access </w:t>
      </w:r>
      <w:hyperlink r:id="rId28">
        <w:r w:rsidRPr="4B7663FB">
          <w:rPr>
            <w:rStyle w:val="Hyperlink"/>
            <w:rFonts w:ascii="Calibri" w:eastAsia="Times New Roman" w:hAnsi="Calibri" w:cs="Arial"/>
            <w:sz w:val="20"/>
            <w:szCs w:val="20"/>
            <w:lang w:eastAsia="en-AU"/>
          </w:rPr>
          <w:t>here</w:t>
        </w:r>
      </w:hyperlink>
    </w:p>
    <w:p w:rsidR="004F0CCE" w:rsidRPr="004F0CCE" w:rsidRDefault="4B7663FB" w:rsidP="4B7663FB">
      <w:pPr>
        <w:pStyle w:val="ListParagraph"/>
        <w:numPr>
          <w:ilvl w:val="0"/>
          <w:numId w:val="3"/>
        </w:numPr>
        <w:spacing w:before="100" w:beforeAutospacing="1" w:after="100" w:afterAutospacing="1" w:line="240" w:lineRule="auto"/>
        <w:rPr>
          <w:rFonts w:ascii="Calibri" w:eastAsia="Times New Roman" w:hAnsi="Calibri" w:cs="Arial"/>
          <w:color w:val="000000" w:themeColor="text1"/>
          <w:sz w:val="20"/>
          <w:szCs w:val="20"/>
          <w:lang w:eastAsia="en-AU"/>
        </w:rPr>
      </w:pPr>
      <w:r w:rsidRPr="4B7663FB">
        <w:rPr>
          <w:rFonts w:ascii="Calibri" w:eastAsia="Times New Roman" w:hAnsi="Calibri" w:cs="Arial"/>
          <w:color w:val="000000" w:themeColor="text1"/>
          <w:sz w:val="20"/>
          <w:szCs w:val="20"/>
          <w:lang w:eastAsia="en-AU"/>
        </w:rPr>
        <w:t xml:space="preserve">Judges Tips – access </w:t>
      </w:r>
      <w:hyperlink r:id="rId29">
        <w:r w:rsidRPr="4B7663FB">
          <w:rPr>
            <w:rStyle w:val="Hyperlink"/>
            <w:rFonts w:ascii="Calibri" w:eastAsia="Times New Roman" w:hAnsi="Calibri" w:cs="Arial"/>
            <w:sz w:val="20"/>
            <w:szCs w:val="20"/>
            <w:lang w:eastAsia="en-AU"/>
          </w:rPr>
          <w:t>here</w:t>
        </w:r>
      </w:hyperlink>
    </w:p>
    <w:p w:rsidR="00FA0CBC" w:rsidRDefault="00FA0CBC" w:rsidP="4B7663FB">
      <w:pPr>
        <w:spacing w:before="100" w:beforeAutospacing="1" w:after="100" w:afterAutospacing="1" w:line="240" w:lineRule="auto"/>
        <w:rPr>
          <w:rFonts w:ascii="Calibri" w:eastAsia="Times New Roman" w:hAnsi="Calibri" w:cs="Arial"/>
          <w:color w:val="999999"/>
          <w:sz w:val="20"/>
          <w:szCs w:val="20"/>
          <w:lang w:eastAsia="en-AU"/>
        </w:rPr>
      </w:pPr>
    </w:p>
    <w:p w:rsidR="004F0CCE" w:rsidRPr="004F0CCE" w:rsidRDefault="004F0CCE" w:rsidP="4B7663FB">
      <w:pPr>
        <w:spacing w:after="0" w:line="240" w:lineRule="auto"/>
        <w:rPr>
          <w:rFonts w:ascii="Calibri" w:eastAsia="Times New Roman" w:hAnsi="Calibri" w:cs="Arial"/>
          <w:color w:val="444444"/>
          <w:sz w:val="20"/>
          <w:szCs w:val="20"/>
          <w:lang w:eastAsia="en-AU"/>
        </w:rPr>
      </w:pPr>
      <w:r w:rsidRPr="004F0CCE">
        <w:rPr>
          <w:rFonts w:ascii="Calibri" w:eastAsia="Times New Roman" w:hAnsi="Calibri" w:cs="Arial"/>
          <w:b/>
          <w:bCs/>
          <w:color w:val="000000"/>
          <w:sz w:val="20"/>
          <w:szCs w:val="20"/>
          <w:shd w:val="clear" w:color="auto" w:fill="FFFFFF"/>
          <w:lang w:eastAsia="en-AU"/>
        </w:rPr>
        <w:t xml:space="preserve">Get accredited in time for </w:t>
      </w:r>
      <w:r w:rsidR="007F15FD">
        <w:rPr>
          <w:rFonts w:ascii="Calibri" w:eastAsia="Times New Roman" w:hAnsi="Calibri" w:cs="Arial"/>
          <w:b/>
          <w:bCs/>
          <w:color w:val="000000"/>
          <w:sz w:val="20"/>
          <w:szCs w:val="20"/>
          <w:shd w:val="clear" w:color="auto" w:fill="FFFFFF"/>
          <w:lang w:eastAsia="en-AU"/>
        </w:rPr>
        <w:t>the 2018</w:t>
      </w:r>
      <w:r w:rsidRPr="004F0CCE">
        <w:rPr>
          <w:rFonts w:ascii="Calibri" w:eastAsia="Times New Roman" w:hAnsi="Calibri" w:cs="Arial"/>
          <w:b/>
          <w:bCs/>
          <w:color w:val="000000"/>
          <w:sz w:val="20"/>
          <w:szCs w:val="20"/>
          <w:shd w:val="clear" w:color="auto" w:fill="FFFFFF"/>
          <w:lang w:eastAsia="en-AU"/>
        </w:rPr>
        <w:t xml:space="preserve"> Queensland Tourism Awards </w:t>
      </w:r>
      <w:r w:rsidRPr="004F0CCE">
        <w:rPr>
          <w:rFonts w:ascii="Calibri" w:eastAsia="Times New Roman" w:hAnsi="Calibri" w:cs="Arial"/>
          <w:color w:val="444444"/>
          <w:sz w:val="20"/>
          <w:szCs w:val="20"/>
          <w:lang w:eastAsia="en-AU"/>
        </w:rPr>
        <w:br/>
      </w:r>
      <w:r w:rsidRPr="004F0CCE">
        <w:rPr>
          <w:rFonts w:ascii="Calibri" w:eastAsia="Times New Roman" w:hAnsi="Calibri" w:cs="Arial"/>
          <w:color w:val="000000"/>
          <w:sz w:val="20"/>
          <w:szCs w:val="20"/>
          <w:lang w:eastAsia="en-AU"/>
        </w:rPr>
        <w:t xml:space="preserve">If entering your business into the Queensland </w:t>
      </w:r>
      <w:r w:rsidR="007F15FD">
        <w:rPr>
          <w:rFonts w:ascii="Calibri" w:eastAsia="Times New Roman" w:hAnsi="Calibri" w:cs="Arial"/>
          <w:color w:val="000000"/>
          <w:sz w:val="20"/>
          <w:szCs w:val="20"/>
          <w:lang w:eastAsia="en-AU"/>
        </w:rPr>
        <w:t>Tourism Awards is a goal in 2018</w:t>
      </w:r>
      <w:r w:rsidRPr="004F0CCE">
        <w:rPr>
          <w:rFonts w:ascii="Calibri" w:eastAsia="Times New Roman" w:hAnsi="Calibri" w:cs="Arial"/>
          <w:color w:val="000000"/>
          <w:sz w:val="20"/>
          <w:szCs w:val="20"/>
          <w:lang w:eastAsia="en-AU"/>
        </w:rPr>
        <w:t xml:space="preserve"> now is the time to ensure you are eligible to apply by obtaining accreditation/certification. QTICs Accreditation Manager Gemma Haskings is available to guide you through this process and discuss the various options that best suits your business. QTIC will also be offering a 10% discount on </w:t>
      </w:r>
      <w:hyperlink r:id="rId30" w:history="1">
        <w:r w:rsidRPr="004F0CCE">
          <w:rPr>
            <w:rFonts w:ascii="Calibri" w:eastAsia="Times New Roman" w:hAnsi="Calibri" w:cs="Arial"/>
            <w:color w:val="0000FF"/>
            <w:sz w:val="20"/>
            <w:szCs w:val="20"/>
            <w:lang w:eastAsia="en-AU"/>
          </w:rPr>
          <w:t>ATAP accreditation</w:t>
        </w:r>
      </w:hyperlink>
      <w:r w:rsidRPr="004F0CCE">
        <w:rPr>
          <w:rFonts w:ascii="Calibri" w:eastAsia="Times New Roman" w:hAnsi="Calibri" w:cs="Arial"/>
          <w:color w:val="000000"/>
          <w:sz w:val="20"/>
          <w:szCs w:val="20"/>
          <w:lang w:eastAsia="en-AU"/>
        </w:rPr>
        <w:t> if you register before 1 June 2017. For further information contact Gemma via 07 3236 1445, email</w:t>
      </w:r>
      <w:hyperlink r:id="rId31" w:history="1">
        <w:r w:rsidRPr="004F0CCE">
          <w:rPr>
            <w:rFonts w:ascii="Calibri" w:eastAsia="Times New Roman" w:hAnsi="Calibri" w:cs="Arial"/>
            <w:color w:val="0000FF"/>
            <w:sz w:val="20"/>
            <w:szCs w:val="20"/>
            <w:lang w:eastAsia="en-AU"/>
          </w:rPr>
          <w:t> accreditation@qtic.com.au</w:t>
        </w:r>
      </w:hyperlink>
      <w:r w:rsidRPr="004F0CCE">
        <w:rPr>
          <w:rFonts w:ascii="Calibri" w:eastAsia="Times New Roman" w:hAnsi="Calibri" w:cs="Arial"/>
          <w:color w:val="000000"/>
          <w:sz w:val="20"/>
          <w:szCs w:val="20"/>
          <w:lang w:eastAsia="en-AU"/>
        </w:rPr>
        <w:t> or </w:t>
      </w:r>
      <w:hyperlink r:id="rId32" w:history="1">
        <w:r w:rsidRPr="007F15FD">
          <w:rPr>
            <w:rStyle w:val="Hyperlink"/>
            <w:rFonts w:ascii="Calibri" w:eastAsia="Times New Roman" w:hAnsi="Calibri" w:cs="Arial"/>
            <w:sz w:val="20"/>
            <w:szCs w:val="20"/>
            <w:lang w:eastAsia="en-AU"/>
          </w:rPr>
          <w:t>click here for further information o</w:t>
        </w:r>
      </w:hyperlink>
      <w:r w:rsidRPr="004F0CCE">
        <w:rPr>
          <w:rFonts w:ascii="Calibri" w:eastAsia="Times New Roman" w:hAnsi="Calibri" w:cs="Arial"/>
          <w:color w:val="000000"/>
          <w:sz w:val="20"/>
          <w:szCs w:val="20"/>
          <w:lang w:eastAsia="en-AU"/>
        </w:rPr>
        <w:t>n the various programs accepted by the Queensland Tourism Awards. </w:t>
      </w:r>
    </w:p>
    <w:p w:rsidR="004F0CCE" w:rsidRDefault="4B7663FB" w:rsidP="4B7663FB">
      <w:pPr>
        <w:spacing w:before="100" w:beforeAutospacing="1" w:after="100" w:afterAutospacing="1" w:line="240" w:lineRule="auto"/>
        <w:jc w:val="center"/>
        <w:rPr>
          <w:rFonts w:ascii="Calibri" w:eastAsia="Times New Roman" w:hAnsi="Calibri" w:cs="Arial"/>
          <w:color w:val="444444"/>
          <w:sz w:val="20"/>
          <w:szCs w:val="20"/>
          <w:lang w:eastAsia="en-AU"/>
        </w:rPr>
      </w:pPr>
      <w:r w:rsidRPr="4B7663FB">
        <w:rPr>
          <w:rFonts w:ascii="Calibri" w:eastAsia="Times New Roman" w:hAnsi="Calibri" w:cs="Arial"/>
          <w:b/>
          <w:bCs/>
          <w:color w:val="000000" w:themeColor="text1"/>
          <w:sz w:val="20"/>
          <w:szCs w:val="20"/>
          <w:lang w:eastAsia="en-AU"/>
        </w:rPr>
        <w:t>The 2018 Queensland Tourism Awards are proudly brought to you by:</w:t>
      </w:r>
      <w:r w:rsidRPr="4B7663FB">
        <w:rPr>
          <w:rFonts w:ascii="Calibri" w:eastAsia="Times New Roman" w:hAnsi="Calibri" w:cs="Arial"/>
          <w:color w:val="444444"/>
          <w:sz w:val="20"/>
          <w:szCs w:val="20"/>
          <w:lang w:eastAsia="en-AU"/>
        </w:rPr>
        <w:t>  </w:t>
      </w:r>
    </w:p>
    <w:p w:rsidR="007F15FD" w:rsidRPr="004F0CCE" w:rsidRDefault="007F15FD" w:rsidP="004F0CCE">
      <w:pPr>
        <w:spacing w:before="100" w:beforeAutospacing="1" w:after="100" w:afterAutospacing="1" w:line="240" w:lineRule="auto"/>
        <w:jc w:val="center"/>
        <w:rPr>
          <w:rFonts w:ascii="Calibri" w:eastAsia="Times New Roman" w:hAnsi="Calibri" w:cs="Arial"/>
          <w:color w:val="444444"/>
          <w:sz w:val="20"/>
          <w:szCs w:val="20"/>
          <w:lang w:eastAsia="en-AU"/>
        </w:rPr>
      </w:pPr>
      <w:r>
        <w:rPr>
          <w:rFonts w:ascii="Calibri" w:eastAsia="Times New Roman" w:hAnsi="Calibri" w:cs="Arial"/>
          <w:noProof/>
          <w:color w:val="444444"/>
          <w:sz w:val="20"/>
          <w:szCs w:val="20"/>
          <w:lang w:eastAsia="en-AU"/>
        </w:rPr>
        <w:drawing>
          <wp:inline distT="0" distB="0" distL="0" distR="0" wp14:anchorId="7F6E7BAD" wp14:editId="1480F02A">
            <wp:extent cx="2146321" cy="82096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TIC_LOGO_MASTER transparent background.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146321" cy="820964"/>
                    </a:xfrm>
                    <a:prstGeom prst="rect">
                      <a:avLst/>
                    </a:prstGeom>
                  </pic:spPr>
                </pic:pic>
              </a:graphicData>
            </a:graphic>
          </wp:inline>
        </w:drawing>
      </w:r>
    </w:p>
    <w:p w:rsidR="004F0CCE" w:rsidRDefault="00702B05" w:rsidP="4B7663FB">
      <w:pPr>
        <w:spacing w:before="100" w:beforeAutospacing="1" w:after="100" w:afterAutospacing="1" w:line="240" w:lineRule="auto"/>
        <w:jc w:val="center"/>
        <w:rPr>
          <w:rFonts w:ascii="Calibri" w:eastAsia="Times New Roman" w:hAnsi="Calibri" w:cs="Arial"/>
          <w:color w:val="444444"/>
          <w:sz w:val="20"/>
          <w:szCs w:val="20"/>
          <w:lang w:eastAsia="en-AU"/>
        </w:rPr>
      </w:pPr>
      <w:r>
        <w:rPr>
          <w:rFonts w:ascii="Calibri" w:eastAsia="Times New Roman" w:hAnsi="Calibri" w:cs="Arial"/>
          <w:b/>
          <w:bCs/>
          <w:noProof/>
          <w:color w:val="000000"/>
          <w:sz w:val="20"/>
          <w:szCs w:val="20"/>
          <w:lang w:eastAsia="en-AU"/>
        </w:rPr>
        <w:drawing>
          <wp:anchor distT="0" distB="0" distL="114300" distR="114300" simplePos="0" relativeHeight="251662848" behindDoc="1" locked="0" layoutInCell="1" allowOverlap="1" wp14:anchorId="61BA27A7" wp14:editId="123294D2">
            <wp:simplePos x="0" y="0"/>
            <wp:positionH relativeFrom="column">
              <wp:posOffset>3133725</wp:posOffset>
            </wp:positionH>
            <wp:positionV relativeFrom="paragraph">
              <wp:posOffset>285115</wp:posOffset>
            </wp:positionV>
            <wp:extent cx="1869440" cy="551180"/>
            <wp:effectExtent l="0" t="0" r="0" b="1270"/>
            <wp:wrapTight wrapText="bothSides">
              <wp:wrapPolygon edited="0">
                <wp:start x="0" y="0"/>
                <wp:lineTo x="0" y="20903"/>
                <wp:lineTo x="21351" y="20903"/>
                <wp:lineTo x="213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Q_CORE_FCTEAL.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69440" cy="551180"/>
                    </a:xfrm>
                    <a:prstGeom prst="rect">
                      <a:avLst/>
                    </a:prstGeom>
                  </pic:spPr>
                </pic:pic>
              </a:graphicData>
            </a:graphic>
            <wp14:sizeRelH relativeFrom="page">
              <wp14:pctWidth>0</wp14:pctWidth>
            </wp14:sizeRelH>
            <wp14:sizeRelV relativeFrom="page">
              <wp14:pctHeight>0</wp14:pctHeight>
            </wp14:sizeRelV>
          </wp:anchor>
        </w:drawing>
      </w:r>
      <w:r w:rsidR="004F0CCE" w:rsidRPr="004F0CCE">
        <w:rPr>
          <w:rFonts w:ascii="Calibri" w:eastAsia="Times New Roman" w:hAnsi="Calibri" w:cs="Arial"/>
          <w:b/>
          <w:bCs/>
          <w:color w:val="000000"/>
          <w:sz w:val="20"/>
          <w:szCs w:val="20"/>
          <w:lang w:eastAsia="en-AU"/>
        </w:rPr>
        <w:t>in partnership with</w:t>
      </w:r>
      <w:r w:rsidR="004F0CCE" w:rsidRPr="004F0CCE">
        <w:rPr>
          <w:rFonts w:ascii="Calibri" w:eastAsia="Times New Roman" w:hAnsi="Calibri" w:cs="Arial"/>
          <w:color w:val="444444"/>
          <w:sz w:val="20"/>
          <w:szCs w:val="20"/>
          <w:lang w:eastAsia="en-AU"/>
        </w:rPr>
        <w:t> </w:t>
      </w:r>
    </w:p>
    <w:p w:rsidR="007F15FD" w:rsidRDefault="007F15FD" w:rsidP="004F0CCE">
      <w:pPr>
        <w:spacing w:before="100" w:beforeAutospacing="1" w:after="100" w:afterAutospacing="1" w:line="240" w:lineRule="auto"/>
        <w:jc w:val="center"/>
        <w:rPr>
          <w:rFonts w:ascii="Calibri" w:eastAsia="Times New Roman" w:hAnsi="Calibri" w:cs="Arial"/>
          <w:b/>
          <w:bCs/>
          <w:color w:val="000000"/>
          <w:sz w:val="20"/>
          <w:szCs w:val="20"/>
          <w:lang w:eastAsia="en-AU"/>
        </w:rPr>
      </w:pPr>
      <w:r>
        <w:rPr>
          <w:rFonts w:ascii="Calibri" w:eastAsia="Times New Roman" w:hAnsi="Calibri" w:cs="Arial"/>
          <w:noProof/>
          <w:color w:val="444444"/>
          <w:sz w:val="20"/>
          <w:szCs w:val="20"/>
          <w:lang w:eastAsia="en-AU"/>
        </w:rPr>
        <w:drawing>
          <wp:anchor distT="0" distB="0" distL="114300" distR="114300" simplePos="0" relativeHeight="251657728" behindDoc="1" locked="0" layoutInCell="1" allowOverlap="1" wp14:anchorId="146C5B14" wp14:editId="5055B308">
            <wp:simplePos x="0" y="0"/>
            <wp:positionH relativeFrom="column">
              <wp:posOffset>1190625</wp:posOffset>
            </wp:positionH>
            <wp:positionV relativeFrom="paragraph">
              <wp:posOffset>9525</wp:posOffset>
            </wp:positionV>
            <wp:extent cx="1529126" cy="537210"/>
            <wp:effectExtent l="0" t="0" r="9525" b="2540"/>
            <wp:wrapTight wrapText="bothSides">
              <wp:wrapPolygon edited="0">
                <wp:start x="0" y="0"/>
                <wp:lineTo x="0" y="20681"/>
                <wp:lineTo x="21259" y="20681"/>
                <wp:lineTo x="212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AL Colour - Standard Logo.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529126" cy="537210"/>
                    </a:xfrm>
                    <a:prstGeom prst="rect">
                      <a:avLst/>
                    </a:prstGeom>
                  </pic:spPr>
                </pic:pic>
              </a:graphicData>
            </a:graphic>
            <wp14:sizeRelH relativeFrom="page">
              <wp14:pctWidth>0</wp14:pctWidth>
            </wp14:sizeRelH>
            <wp14:sizeRelV relativeFrom="page">
              <wp14:pctHeight>0</wp14:pctHeight>
            </wp14:sizeRelV>
          </wp:anchor>
        </w:drawing>
      </w:r>
    </w:p>
    <w:p w:rsidR="007F15FD" w:rsidRDefault="007F15FD" w:rsidP="004F0CCE">
      <w:pPr>
        <w:spacing w:before="100" w:beforeAutospacing="1" w:after="100" w:afterAutospacing="1" w:line="240" w:lineRule="auto"/>
        <w:jc w:val="center"/>
        <w:rPr>
          <w:rFonts w:ascii="Calibri" w:eastAsia="Times New Roman" w:hAnsi="Calibri" w:cs="Arial"/>
          <w:b/>
          <w:bCs/>
          <w:color w:val="000000"/>
          <w:sz w:val="20"/>
          <w:szCs w:val="20"/>
          <w:lang w:eastAsia="en-AU"/>
        </w:rPr>
      </w:pPr>
    </w:p>
    <w:p w:rsidR="007F15FD" w:rsidRDefault="4B7663FB" w:rsidP="4B7663FB">
      <w:pPr>
        <w:spacing w:before="100" w:beforeAutospacing="1" w:after="100" w:afterAutospacing="1" w:line="240" w:lineRule="auto"/>
        <w:jc w:val="center"/>
        <w:rPr>
          <w:rFonts w:ascii="Calibri" w:eastAsia="Times New Roman" w:hAnsi="Calibri" w:cs="Arial"/>
          <w:b/>
          <w:bCs/>
          <w:color w:val="000000" w:themeColor="text1"/>
          <w:sz w:val="20"/>
          <w:szCs w:val="20"/>
          <w:lang w:eastAsia="en-AU"/>
        </w:rPr>
      </w:pPr>
      <w:r w:rsidRPr="4B7663FB">
        <w:rPr>
          <w:rFonts w:ascii="Calibri" w:eastAsia="Times New Roman" w:hAnsi="Calibri" w:cs="Arial"/>
          <w:b/>
          <w:bCs/>
          <w:color w:val="000000" w:themeColor="text1"/>
          <w:sz w:val="20"/>
          <w:szCs w:val="20"/>
          <w:lang w:eastAsia="en-AU"/>
        </w:rPr>
        <w:t xml:space="preserve">and </w:t>
      </w:r>
    </w:p>
    <w:p w:rsidR="004F0CCE" w:rsidRDefault="00702B05" w:rsidP="4B7663FB">
      <w:pPr>
        <w:spacing w:before="100" w:beforeAutospacing="1" w:after="100" w:afterAutospacing="1" w:line="240" w:lineRule="auto"/>
        <w:jc w:val="center"/>
        <w:rPr>
          <w:rFonts w:ascii="Calibri" w:eastAsia="Times New Roman" w:hAnsi="Calibri" w:cs="Arial"/>
          <w:b/>
          <w:bCs/>
          <w:color w:val="000000" w:themeColor="text1"/>
          <w:sz w:val="20"/>
          <w:szCs w:val="20"/>
          <w:lang w:eastAsia="en-AU"/>
        </w:rPr>
      </w:pPr>
      <w:r>
        <w:rPr>
          <w:rFonts w:ascii="Calibri" w:eastAsia="Times New Roman" w:hAnsi="Calibri" w:cs="Arial"/>
          <w:noProof/>
          <w:color w:val="444444"/>
          <w:sz w:val="20"/>
          <w:szCs w:val="20"/>
          <w:lang w:eastAsia="en-AU"/>
        </w:rPr>
        <w:drawing>
          <wp:anchor distT="0" distB="0" distL="114300" distR="114300" simplePos="0" relativeHeight="251664896" behindDoc="1" locked="0" layoutInCell="1" allowOverlap="1" wp14:anchorId="18C199B0" wp14:editId="3A0C29AA">
            <wp:simplePos x="0" y="0"/>
            <wp:positionH relativeFrom="column">
              <wp:posOffset>2105025</wp:posOffset>
            </wp:positionH>
            <wp:positionV relativeFrom="paragraph">
              <wp:posOffset>201295</wp:posOffset>
            </wp:positionV>
            <wp:extent cx="1530985" cy="972089"/>
            <wp:effectExtent l="0" t="0" r="0" b="9525"/>
            <wp:wrapTight wrapText="bothSides">
              <wp:wrapPolygon edited="0">
                <wp:start x="0" y="0"/>
                <wp:lineTo x="0" y="21176"/>
                <wp:lineTo x="21233" y="21176"/>
                <wp:lineTo x="212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_TourismAustralia_Logo.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530985" cy="972089"/>
                    </a:xfrm>
                    <a:prstGeom prst="rect">
                      <a:avLst/>
                    </a:prstGeom>
                  </pic:spPr>
                </pic:pic>
              </a:graphicData>
            </a:graphic>
            <wp14:sizeRelH relativeFrom="page">
              <wp14:pctWidth>0</wp14:pctWidth>
            </wp14:sizeRelH>
            <wp14:sizeRelV relativeFrom="page">
              <wp14:pctHeight>0</wp14:pctHeight>
            </wp14:sizeRelV>
          </wp:anchor>
        </w:drawing>
      </w:r>
      <w:r w:rsidR="004F0CCE" w:rsidRPr="004F0CCE">
        <w:rPr>
          <w:rFonts w:ascii="Calibri" w:eastAsia="Times New Roman" w:hAnsi="Calibri" w:cs="Arial"/>
          <w:b/>
          <w:bCs/>
          <w:color w:val="000000"/>
          <w:sz w:val="20"/>
          <w:szCs w:val="20"/>
          <w:lang w:eastAsia="en-AU"/>
        </w:rPr>
        <w:t>supporting partner</w:t>
      </w:r>
    </w:p>
    <w:p w:rsidR="007F15FD" w:rsidRPr="004F0CCE" w:rsidRDefault="007F15FD" w:rsidP="007F15FD">
      <w:pPr>
        <w:spacing w:before="100" w:beforeAutospacing="1" w:after="100" w:afterAutospacing="1" w:line="240" w:lineRule="auto"/>
        <w:jc w:val="center"/>
        <w:rPr>
          <w:rFonts w:ascii="Calibri" w:eastAsia="Times New Roman" w:hAnsi="Calibri" w:cs="Arial"/>
          <w:noProof/>
          <w:color w:val="444444"/>
          <w:sz w:val="20"/>
          <w:szCs w:val="20"/>
          <w:lang w:eastAsia="en-AU"/>
        </w:rPr>
      </w:pPr>
    </w:p>
    <w:p w:rsidR="00D756AF" w:rsidRDefault="00D756AF" w:rsidP="004F0CCE">
      <w:pPr>
        <w:spacing w:before="100" w:beforeAutospacing="1" w:after="100" w:afterAutospacing="1" w:line="240" w:lineRule="auto"/>
        <w:jc w:val="center"/>
        <w:rPr>
          <w:rFonts w:ascii="Calibri" w:eastAsia="Times New Roman" w:hAnsi="Calibri" w:cs="Arial"/>
          <w:b/>
          <w:bCs/>
          <w:color w:val="000000"/>
          <w:sz w:val="20"/>
          <w:szCs w:val="20"/>
          <w:lang w:eastAsia="en-AU"/>
        </w:rPr>
      </w:pPr>
    </w:p>
    <w:p w:rsidR="00D756AF" w:rsidRDefault="00D756AF" w:rsidP="004F0CCE">
      <w:pPr>
        <w:spacing w:before="100" w:beforeAutospacing="1" w:after="100" w:afterAutospacing="1" w:line="240" w:lineRule="auto"/>
        <w:jc w:val="center"/>
        <w:rPr>
          <w:rFonts w:ascii="Calibri" w:eastAsia="Times New Roman" w:hAnsi="Calibri" w:cs="Arial"/>
          <w:b/>
          <w:bCs/>
          <w:color w:val="000000"/>
          <w:sz w:val="20"/>
          <w:szCs w:val="20"/>
          <w:lang w:eastAsia="en-AU"/>
        </w:rPr>
      </w:pPr>
    </w:p>
    <w:p w:rsidR="004F0CCE" w:rsidRPr="004F0CCE" w:rsidRDefault="4B7663FB" w:rsidP="4B7663FB">
      <w:pPr>
        <w:spacing w:before="100" w:beforeAutospacing="1" w:after="100" w:afterAutospacing="1" w:line="240" w:lineRule="auto"/>
        <w:jc w:val="center"/>
        <w:rPr>
          <w:rFonts w:ascii="Calibri" w:eastAsia="Times New Roman" w:hAnsi="Calibri" w:cs="Arial"/>
          <w:color w:val="444444"/>
          <w:sz w:val="20"/>
          <w:szCs w:val="20"/>
          <w:lang w:eastAsia="en-AU"/>
        </w:rPr>
      </w:pPr>
      <w:r w:rsidRPr="4B7663FB">
        <w:rPr>
          <w:rFonts w:ascii="Calibri" w:eastAsia="Times New Roman" w:hAnsi="Calibri" w:cs="Arial"/>
          <w:b/>
          <w:bCs/>
          <w:color w:val="000000" w:themeColor="text1"/>
          <w:sz w:val="20"/>
          <w:szCs w:val="20"/>
          <w:lang w:eastAsia="en-AU"/>
        </w:rPr>
        <w:t>Follow the Queensland Tourism Awards on Facebook! </w:t>
      </w:r>
    </w:p>
    <w:p w:rsidR="004F0CCE" w:rsidRPr="004F0CCE" w:rsidRDefault="00641750" w:rsidP="004F0CCE">
      <w:pPr>
        <w:spacing w:after="0" w:line="240" w:lineRule="auto"/>
        <w:rPr>
          <w:rFonts w:ascii="Calibri" w:eastAsia="Times New Roman" w:hAnsi="Calibri" w:cs="Times New Roman"/>
          <w:sz w:val="20"/>
          <w:szCs w:val="20"/>
          <w:lang w:eastAsia="en-AU"/>
        </w:rPr>
      </w:pPr>
      <w:r>
        <w:rPr>
          <w:rFonts w:ascii="Calibri" w:eastAsia="Times New Roman" w:hAnsi="Calibri" w:cs="Times New Roman"/>
          <w:sz w:val="20"/>
          <w:szCs w:val="20"/>
          <w:lang w:eastAsia="en-AU"/>
        </w:rPr>
        <w:pict w14:anchorId="2D6B515A">
          <v:rect id="_x0000_i1025" style="width:0;height:1.5pt" o:hrstd="t" o:hrnoshade="t" o:hr="t" fillcolor="#444" stroked="f"/>
        </w:pict>
      </w:r>
    </w:p>
    <w:p w:rsidR="004F0CCE" w:rsidRPr="004F0CCE" w:rsidRDefault="4B7663FB" w:rsidP="4B7663FB">
      <w:pPr>
        <w:spacing w:before="100" w:beforeAutospacing="1" w:after="100" w:afterAutospacing="1" w:line="240" w:lineRule="auto"/>
        <w:rPr>
          <w:rFonts w:ascii="Calibri" w:eastAsia="Times New Roman" w:hAnsi="Calibri" w:cs="Arial"/>
          <w:color w:val="444444"/>
          <w:sz w:val="20"/>
          <w:szCs w:val="20"/>
          <w:lang w:eastAsia="en-AU"/>
        </w:rPr>
      </w:pPr>
      <w:r w:rsidRPr="4B7663FB">
        <w:rPr>
          <w:rFonts w:ascii="Calibri" w:eastAsia="Times New Roman" w:hAnsi="Calibri" w:cs="Arial"/>
          <w:b/>
          <w:bCs/>
          <w:i/>
          <w:iCs/>
          <w:color w:val="000000" w:themeColor="text1"/>
          <w:sz w:val="20"/>
          <w:szCs w:val="20"/>
          <w:lang w:eastAsia="en-AU"/>
        </w:rPr>
        <w:t>About QTIC</w:t>
      </w:r>
    </w:p>
    <w:p w:rsidR="004F0CCE" w:rsidRPr="004F0CCE" w:rsidRDefault="004F0CCE" w:rsidP="4B7663FB">
      <w:pPr>
        <w:spacing w:before="100" w:beforeAutospacing="1" w:after="100" w:afterAutospacing="1" w:line="300" w:lineRule="atLeast"/>
        <w:outlineLvl w:val="2"/>
        <w:rPr>
          <w:rFonts w:ascii="Calibri" w:eastAsia="Times New Roman" w:hAnsi="Calibri" w:cs="Arial"/>
          <w:b/>
          <w:bCs/>
          <w:color w:val="444444"/>
          <w:sz w:val="20"/>
          <w:szCs w:val="20"/>
          <w:lang w:eastAsia="en-AU"/>
        </w:rPr>
      </w:pPr>
      <w:r w:rsidRPr="004F0CCE">
        <w:rPr>
          <w:rFonts w:ascii="Calibri" w:eastAsia="Times New Roman" w:hAnsi="Calibri" w:cs="Arial"/>
          <w:color w:val="000000"/>
          <w:sz w:val="20"/>
          <w:szCs w:val="20"/>
          <w:lang w:eastAsia="en-AU"/>
        </w:rPr>
        <w:t>Queensland Tourism Industry Council (QTIC) is the peak industry body for tourism in Queensland, </w:t>
      </w:r>
      <w:r w:rsidRPr="4B7663FB">
        <w:rPr>
          <w:rFonts w:ascii="Calibri" w:eastAsia="Times New Roman" w:hAnsi="Calibri" w:cs="Arial"/>
          <w:i/>
          <w:iCs/>
          <w:color w:val="444444"/>
          <w:sz w:val="20"/>
          <w:szCs w:val="20"/>
          <w:shd w:val="clear" w:color="auto" w:fill="FFFFFF"/>
          <w:lang w:eastAsia="en-AU"/>
        </w:rPr>
        <w:t>“The Voice of Tourism”</w:t>
      </w:r>
      <w:r w:rsidRPr="004F0CCE">
        <w:rPr>
          <w:rFonts w:ascii="Calibri" w:eastAsia="Times New Roman" w:hAnsi="Calibri" w:cs="Arial"/>
          <w:color w:val="000000"/>
          <w:sz w:val="20"/>
          <w:szCs w:val="20"/>
          <w:lang w:eastAsia="en-AU"/>
        </w:rPr>
        <w:t>. QTIC is a private sector, membership-based organisation which, since 2001, has worked to influence and shape the state’s tourism business environment that directly contributes $23 billion to the Queensland’s economy and employs more than 241,000 Queenslanders</w:t>
      </w:r>
      <w:r w:rsidRPr="004F0CCE">
        <w:rPr>
          <w:rFonts w:ascii="Calibri" w:eastAsia="Times New Roman" w:hAnsi="Calibri" w:cs="Arial"/>
          <w:color w:val="444444"/>
          <w:sz w:val="20"/>
          <w:szCs w:val="20"/>
          <w:lang w:eastAsia="en-AU"/>
        </w:rPr>
        <w:t>. </w:t>
      </w:r>
      <w:hyperlink r:id="rId37" w:tgtFrame="_blank" w:history="1">
        <w:r w:rsidRPr="004F0CCE">
          <w:rPr>
            <w:rFonts w:ascii="Calibri" w:eastAsia="Times New Roman" w:hAnsi="Calibri" w:cs="Arial"/>
            <w:color w:val="0000FF"/>
            <w:sz w:val="20"/>
            <w:szCs w:val="20"/>
            <w:shd w:val="clear" w:color="auto" w:fill="FFFFFF"/>
            <w:lang w:eastAsia="en-AU"/>
          </w:rPr>
          <w:t>READ MORE</w:t>
        </w:r>
      </w:hyperlink>
    </w:p>
    <w:sectPr w:rsidR="004F0CCE" w:rsidRPr="004F0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80259"/>
    <w:multiLevelType w:val="multilevel"/>
    <w:tmpl w:val="6BDC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1303A"/>
    <w:multiLevelType w:val="hybridMultilevel"/>
    <w:tmpl w:val="A5F07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9D82226"/>
    <w:multiLevelType w:val="multilevel"/>
    <w:tmpl w:val="8138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CE"/>
    <w:rsid w:val="00024ADB"/>
    <w:rsid w:val="00026BA9"/>
    <w:rsid w:val="000447C4"/>
    <w:rsid w:val="00091D1C"/>
    <w:rsid w:val="000B2CC9"/>
    <w:rsid w:val="000D1CA2"/>
    <w:rsid w:val="0012051F"/>
    <w:rsid w:val="001746CA"/>
    <w:rsid w:val="001E540C"/>
    <w:rsid w:val="00237813"/>
    <w:rsid w:val="0026059C"/>
    <w:rsid w:val="00273455"/>
    <w:rsid w:val="002A1AE7"/>
    <w:rsid w:val="00346BF8"/>
    <w:rsid w:val="004732D7"/>
    <w:rsid w:val="00486A25"/>
    <w:rsid w:val="004C09F6"/>
    <w:rsid w:val="004C7317"/>
    <w:rsid w:val="004F0CCE"/>
    <w:rsid w:val="00502417"/>
    <w:rsid w:val="005D6FAA"/>
    <w:rsid w:val="005E4142"/>
    <w:rsid w:val="005F3945"/>
    <w:rsid w:val="0061322D"/>
    <w:rsid w:val="00635B7B"/>
    <w:rsid w:val="006A1C31"/>
    <w:rsid w:val="006E65C4"/>
    <w:rsid w:val="007012A2"/>
    <w:rsid w:val="00702B05"/>
    <w:rsid w:val="00751FC8"/>
    <w:rsid w:val="00763DA4"/>
    <w:rsid w:val="007F15FD"/>
    <w:rsid w:val="00841B01"/>
    <w:rsid w:val="008837B1"/>
    <w:rsid w:val="00890134"/>
    <w:rsid w:val="008956E4"/>
    <w:rsid w:val="008E2AF1"/>
    <w:rsid w:val="00950309"/>
    <w:rsid w:val="009554CA"/>
    <w:rsid w:val="009A2269"/>
    <w:rsid w:val="009A2B11"/>
    <w:rsid w:val="009C4025"/>
    <w:rsid w:val="009C733D"/>
    <w:rsid w:val="009E2A72"/>
    <w:rsid w:val="00AC661D"/>
    <w:rsid w:val="00AD53C9"/>
    <w:rsid w:val="00AD64EC"/>
    <w:rsid w:val="00BA15E1"/>
    <w:rsid w:val="00BD27B9"/>
    <w:rsid w:val="00BD70E8"/>
    <w:rsid w:val="00BD7EBD"/>
    <w:rsid w:val="00C611E6"/>
    <w:rsid w:val="00CB3557"/>
    <w:rsid w:val="00CE565D"/>
    <w:rsid w:val="00D367F5"/>
    <w:rsid w:val="00D463EC"/>
    <w:rsid w:val="00D756AF"/>
    <w:rsid w:val="00D951BF"/>
    <w:rsid w:val="00DF76B4"/>
    <w:rsid w:val="00E05006"/>
    <w:rsid w:val="00E053D6"/>
    <w:rsid w:val="00E21446"/>
    <w:rsid w:val="00E60177"/>
    <w:rsid w:val="00F11232"/>
    <w:rsid w:val="00F466F1"/>
    <w:rsid w:val="00FA0CBC"/>
    <w:rsid w:val="00FE004A"/>
    <w:rsid w:val="4B766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FAE1"/>
  <w15:chartTrackingRefBased/>
  <w15:docId w15:val="{EEA7A57C-B7B5-4FCA-A70D-C5188287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F0CC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0CCE"/>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4F0CCE"/>
    <w:rPr>
      <w:color w:val="0000FF"/>
      <w:u w:val="single"/>
    </w:rPr>
  </w:style>
  <w:style w:type="paragraph" w:styleId="NormalWeb">
    <w:name w:val="Normal (Web)"/>
    <w:basedOn w:val="Normal"/>
    <w:uiPriority w:val="99"/>
    <w:semiHidden/>
    <w:unhideWhenUsed/>
    <w:rsid w:val="004F0CC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F0CCE"/>
    <w:rPr>
      <w:b/>
      <w:bCs/>
    </w:rPr>
  </w:style>
  <w:style w:type="character" w:styleId="Emphasis">
    <w:name w:val="Emphasis"/>
    <w:basedOn w:val="DefaultParagraphFont"/>
    <w:uiPriority w:val="20"/>
    <w:qFormat/>
    <w:rsid w:val="004F0CCE"/>
    <w:rPr>
      <w:i/>
      <w:iCs/>
    </w:rPr>
  </w:style>
  <w:style w:type="paragraph" w:styleId="ListParagraph">
    <w:name w:val="List Paragraph"/>
    <w:basedOn w:val="Normal"/>
    <w:uiPriority w:val="34"/>
    <w:qFormat/>
    <w:rsid w:val="004F0CCE"/>
    <w:pPr>
      <w:ind w:left="720"/>
      <w:contextualSpacing/>
    </w:pPr>
  </w:style>
  <w:style w:type="character" w:styleId="UnresolvedMention">
    <w:name w:val="Unresolved Mention"/>
    <w:basedOn w:val="DefaultParagraphFont"/>
    <w:uiPriority w:val="99"/>
    <w:semiHidden/>
    <w:unhideWhenUsed/>
    <w:rsid w:val="007F15FD"/>
    <w:rPr>
      <w:color w:val="808080"/>
      <w:shd w:val="clear" w:color="auto" w:fill="E6E6E6"/>
    </w:rPr>
  </w:style>
  <w:style w:type="character" w:styleId="FollowedHyperlink">
    <w:name w:val="FollowedHyperlink"/>
    <w:basedOn w:val="DefaultParagraphFont"/>
    <w:uiPriority w:val="99"/>
    <w:semiHidden/>
    <w:unhideWhenUsed/>
    <w:rsid w:val="00702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431605">
      <w:bodyDiv w:val="1"/>
      <w:marLeft w:val="0"/>
      <w:marRight w:val="0"/>
      <w:marTop w:val="0"/>
      <w:marBottom w:val="0"/>
      <w:divBdr>
        <w:top w:val="none" w:sz="0" w:space="0" w:color="auto"/>
        <w:left w:val="none" w:sz="0" w:space="0" w:color="auto"/>
        <w:bottom w:val="none" w:sz="0" w:space="0" w:color="auto"/>
        <w:right w:val="none" w:sz="0" w:space="0" w:color="auto"/>
      </w:divBdr>
    </w:div>
    <w:div w:id="11219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enslandtourismawards.com.au/" TargetMode="External"/><Relationship Id="rId13" Type="http://schemas.openxmlformats.org/officeDocument/2006/relationships/hyperlink" Target="http://www.queenslandtourismawards.com.au/entrant-information/categories-and-criteria" TargetMode="External"/><Relationship Id="rId18" Type="http://schemas.openxmlformats.org/officeDocument/2006/relationships/hyperlink" Target="https://www.eventbrite.com.au/e/qta-entrant-support-gold-coast-tickets-43185490966" TargetMode="External"/><Relationship Id="rId26" Type="http://schemas.openxmlformats.org/officeDocument/2006/relationships/hyperlink" Target="https://www.youtube.com/watch?v=AOF_MxOKvyA"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ventbrite.com.au/e/qta-entrant-support-capricorn-southern-great-barrier-reef-tickets-43184220165" TargetMode="External"/><Relationship Id="rId34"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yperlink" Target="https://crm.qtic.com.au/sites/default/files/qta18_dates_accreditation.pdf" TargetMode="External"/><Relationship Id="rId17" Type="http://schemas.openxmlformats.org/officeDocument/2006/relationships/hyperlink" Target="https://www.eventbrite.com.au/e/qta-entrants-support-whitsundays-tickets-43185426774" TargetMode="External"/><Relationship Id="rId25" Type="http://schemas.openxmlformats.org/officeDocument/2006/relationships/hyperlink" Target="https://www.tilmagroup.com.au/" TargetMode="External"/><Relationship Id="rId33" Type="http://schemas.openxmlformats.org/officeDocument/2006/relationships/image" Target="media/image1.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ueenslandtourismawards.com.au/images/Entrant_Support_-_Workshops_1.pdf" TargetMode="External"/><Relationship Id="rId20" Type="http://schemas.openxmlformats.org/officeDocument/2006/relationships/hyperlink" Target="https://www.eventbrite.com.au/e/qta-entrants-workshop-brisbane-tickets-43185597284" TargetMode="External"/><Relationship Id="rId29" Type="http://schemas.openxmlformats.org/officeDocument/2006/relationships/hyperlink" Target="http://www.queenslandtourismawards.com.au/images/PDFs/2017criteria/Judges_Tip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qtic.com.au" TargetMode="External"/><Relationship Id="rId24" Type="http://schemas.openxmlformats.org/officeDocument/2006/relationships/hyperlink" Target="https://www.eventbrite.com.au/e/qta-entrants-support-sunshine-coast-tickets-44656627174" TargetMode="External"/><Relationship Id="rId32" Type="http://schemas.openxmlformats.org/officeDocument/2006/relationships/hyperlink" Target="http://www.queenslandtourismawards.com.au/images/entrant-information/rules-for-entry/2018_QTA_Accreditation_Programs.pdf" TargetMode="External"/><Relationship Id="rId37" Type="http://schemas.openxmlformats.org/officeDocument/2006/relationships/hyperlink" Target="http://www.qtic.com.au/qtic-peak-industry-body-tourism-queensland" TargetMode="External"/><Relationship Id="rId5" Type="http://schemas.openxmlformats.org/officeDocument/2006/relationships/styles" Target="styles.xml"/><Relationship Id="rId15" Type="http://schemas.openxmlformats.org/officeDocument/2006/relationships/hyperlink" Target="mailto:accreditation@qtic.com.au" TargetMode="External"/><Relationship Id="rId23" Type="http://schemas.openxmlformats.org/officeDocument/2006/relationships/hyperlink" Target="https://www.eventbrite.com.au/e/qta-entrant-support-cairns-tickets-43188294351" TargetMode="External"/><Relationship Id="rId28" Type="http://schemas.openxmlformats.org/officeDocument/2006/relationships/hyperlink" Target="http://www.queenslandtourismawards.com.au/images/PDFs/2017criteria/Tourism_Awardsl_User_Guide_2018.pdf" TargetMode="External"/><Relationship Id="rId36" Type="http://schemas.openxmlformats.org/officeDocument/2006/relationships/image" Target="media/image4.jpeg"/><Relationship Id="rId10" Type="http://schemas.openxmlformats.org/officeDocument/2006/relationships/hyperlink" Target="http://www.qtic.com.au/" TargetMode="External"/><Relationship Id="rId19" Type="http://schemas.openxmlformats.org/officeDocument/2006/relationships/hyperlink" Target="https://www.eventbrite.com.au/e/qta-entrant-support-fraser-coast-tickets-43185575218" TargetMode="External"/><Relationship Id="rId31" Type="http://schemas.openxmlformats.org/officeDocument/2006/relationships/hyperlink" Target="mailto:accreditation@qtic.com.au" TargetMode="External"/><Relationship Id="rId4" Type="http://schemas.openxmlformats.org/officeDocument/2006/relationships/numbering" Target="numbering.xml"/><Relationship Id="rId9" Type="http://schemas.openxmlformats.org/officeDocument/2006/relationships/hyperlink" Target="https://online.qualitytourismaustralia.com/" TargetMode="External"/><Relationship Id="rId14" Type="http://schemas.openxmlformats.org/officeDocument/2006/relationships/hyperlink" Target="http://www.queenslandtourismawards.com.au/entrant-information/rules-for-entry" TargetMode="External"/><Relationship Id="rId22" Type="http://schemas.openxmlformats.org/officeDocument/2006/relationships/hyperlink" Target="https://www.eventbrite.com.au/e/qta-entrant-support-townsville-tickets-43186304399" TargetMode="External"/><Relationship Id="rId27" Type="http://schemas.openxmlformats.org/officeDocument/2006/relationships/hyperlink" Target="http://www.queenslandtourismawards.com.au/support-for-entrants/your-guide-to-writing-an-award-winning-submission" TargetMode="External"/><Relationship Id="rId30" Type="http://schemas.openxmlformats.org/officeDocument/2006/relationships/hyperlink" Target="http://accreditation.atap.net.au/" TargetMode="External"/><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vent_x002f_Project xmlns="a89dc4ae-01c8-4ca5-9539-582a52a69336">Project</Event_x002f_Project>
    <Category xmlns="a89dc4ae-01c8-4ca5-9539-582a52a69336">
      <Value>Nominations</Value>
    </Category>
    <Year_x002a_ xmlns="a89dc4ae-01c8-4ca5-9539-582a52a69336">2018</Year_x002a_>
    <Year xmlns="a89dc4ae-01c8-4ca5-9539-582a52a693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7A45D96E72E342B3B3A70692713093" ma:contentTypeVersion="11" ma:contentTypeDescription="Create a new document." ma:contentTypeScope="" ma:versionID="1e72ad044f98b5ca3454653d3d12da4e">
  <xsd:schema xmlns:xsd="http://www.w3.org/2001/XMLSchema" xmlns:xs="http://www.w3.org/2001/XMLSchema" xmlns:p="http://schemas.microsoft.com/office/2006/metadata/properties" xmlns:ns2="a89dc4ae-01c8-4ca5-9539-582a52a69336" xmlns:ns3="45a2d767-6e92-44ae-ad10-53468e37f48c" targetNamespace="http://schemas.microsoft.com/office/2006/metadata/properties" ma:root="true" ma:fieldsID="4c25670a9c9ef060b3edca615ed9d38f" ns2:_="" ns3:_="">
    <xsd:import namespace="a89dc4ae-01c8-4ca5-9539-582a52a69336"/>
    <xsd:import namespace="45a2d767-6e92-44ae-ad10-53468e37f48c"/>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Tags" minOccurs="0"/>
                <xsd:element ref="ns2:MediaServiceDateTaken" minOccurs="0"/>
                <xsd:element ref="ns2:MediaServiceOCR" minOccurs="0"/>
                <xsd:element ref="ns2:Year" minOccurs="0"/>
                <xsd:element ref="ns2:Year_x002a_" minOccurs="0"/>
                <xsd:element ref="ns2:Event_x002f_Projec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dc4ae-01c8-4ca5-9539-582a52a69336" elementFormDefault="qualified">
    <xsd:import namespace="http://schemas.microsoft.com/office/2006/documentManagement/types"/>
    <xsd:import namespace="http://schemas.microsoft.com/office/infopath/2007/PartnerControls"/>
    <xsd:element name="Category" ma:index="8" nillable="true" ma:displayName="Category" ma:internalName="Category">
      <xsd:complexType>
        <xsd:complexContent>
          <xsd:extension base="dms:MultiChoice">
            <xsd:sequence>
              <xsd:element name="Value" maxOccurs="unbounded" minOccurs="0" nillable="true">
                <xsd:simpleType>
                  <xsd:restriction base="dms:Choice">
                    <xsd:enumeration value="Production"/>
                    <xsd:enumeration value="Communications"/>
                    <xsd:enumeration value="Media Release"/>
                    <xsd:enumeration value="Judging"/>
                    <xsd:enumeration value="Entrant Support"/>
                    <xsd:enumeration value="Nominations"/>
                    <xsd:enumeration value="Website"/>
                    <xsd:enumeration value="Nationals"/>
                    <xsd:enumeration value="Sponsorship"/>
                    <xsd:enumeration value="Star Entertainment"/>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Year" ma:index="14" nillable="true" ma:displayName="Year" ma:format="DateOnly" ma:internalName="Year">
      <xsd:simpleType>
        <xsd:restriction base="dms:DateTime"/>
      </xsd:simpleType>
    </xsd:element>
    <xsd:element name="Year_x002a_" ma:index="15" nillable="true" ma:displayName="Year*" ma:internalName="Year_x002a_">
      <xsd:simpleType>
        <xsd:restriction base="dms:Choice">
          <xsd:enumeration value="2017"/>
          <xsd:enumeration value="2018"/>
          <xsd:enumeration value="2019"/>
        </xsd:restriction>
      </xsd:simpleType>
    </xsd:element>
    <xsd:element name="Event_x002f_Project" ma:index="16" nillable="true" ma:displayName="Event/Project" ma:internalName="Event_x002f_Project">
      <xsd:simpleType>
        <xsd:restriction base="dms:Choice">
          <xsd:enumeration value="Event"/>
          <xsd:enumeration value="Project"/>
        </xsd:restriction>
      </xsd:simpleType>
    </xsd:element>
  </xsd:schema>
  <xsd:schema xmlns:xsd="http://www.w3.org/2001/XMLSchema" xmlns:xs="http://www.w3.org/2001/XMLSchema" xmlns:dms="http://schemas.microsoft.com/office/2006/documentManagement/types" xmlns:pc="http://schemas.microsoft.com/office/infopath/2007/PartnerControls" targetNamespace="45a2d767-6e92-44ae-ad10-53468e37f4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43776-2D73-4F34-A15C-470D69296BDC}">
  <ds:schemaRefs>
    <ds:schemaRef ds:uri="http://schemas.microsoft.com/sharepoint/v3/contenttype/forms"/>
  </ds:schemaRefs>
</ds:datastoreItem>
</file>

<file path=customXml/itemProps2.xml><?xml version="1.0" encoding="utf-8"?>
<ds:datastoreItem xmlns:ds="http://schemas.openxmlformats.org/officeDocument/2006/customXml" ds:itemID="{B841755C-9E8F-4C4E-BF98-51747B619FEB}">
  <ds:schemaRefs>
    <ds:schemaRef ds:uri="http://schemas.microsoft.com/office/2006/metadata/properties"/>
    <ds:schemaRef ds:uri="http://schemas.microsoft.com/office/infopath/2007/PartnerControls"/>
    <ds:schemaRef ds:uri="a89dc4ae-01c8-4ca5-9539-582a52a69336"/>
  </ds:schemaRefs>
</ds:datastoreItem>
</file>

<file path=customXml/itemProps3.xml><?xml version="1.0" encoding="utf-8"?>
<ds:datastoreItem xmlns:ds="http://schemas.openxmlformats.org/officeDocument/2006/customXml" ds:itemID="{6526667F-7807-4B06-AD5D-BBA8F93D8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dc4ae-01c8-4ca5-9539-582a52a69336"/>
    <ds:schemaRef ds:uri="45a2d767-6e92-44ae-ad10-53468e37f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Price</dc:creator>
  <cp:keywords/>
  <dc:description/>
  <cp:lastModifiedBy>Gillian Jenney</cp:lastModifiedBy>
  <cp:revision>2</cp:revision>
  <dcterms:created xsi:type="dcterms:W3CDTF">2018-04-18T01:30:00Z</dcterms:created>
  <dcterms:modified xsi:type="dcterms:W3CDTF">2018-04-18T01:30:00Z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0x010100A07A45D96E72E342B3B3A70692713093</vt:lpwstr>
  </property>
</Properties>
</file>